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D5F" w:rsidRPr="00A31D5F" w:rsidRDefault="00A31D5F" w:rsidP="00936A8C">
      <w:pPr>
        <w:rPr>
          <w:sz w:val="32"/>
        </w:rPr>
      </w:pPr>
      <w:r>
        <w:rPr>
          <w:rFonts w:hint="eastAsia"/>
          <w:noProof/>
          <w:sz w:val="32"/>
        </w:rPr>
        <mc:AlternateContent>
          <mc:Choice Requires="wps">
            <w:drawing>
              <wp:anchor distT="0" distB="0" distL="114300" distR="114300" simplePos="0" relativeHeight="251659264" behindDoc="0" locked="0" layoutInCell="1" allowOverlap="1" wp14:anchorId="0BD3B5C4" wp14:editId="53F0D33A">
                <wp:simplePos x="0" y="0"/>
                <wp:positionH relativeFrom="margin">
                  <wp:posOffset>4744502</wp:posOffset>
                </wp:positionH>
                <wp:positionV relativeFrom="paragraph">
                  <wp:posOffset>-500551</wp:posOffset>
                </wp:positionV>
                <wp:extent cx="93345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33450" cy="381000"/>
                        </a:xfrm>
                        <a:prstGeom prst="rect">
                          <a:avLst/>
                        </a:prstGeom>
                        <a:solidFill>
                          <a:sysClr val="window" lastClr="FFFFFF"/>
                        </a:solidFill>
                        <a:ln w="6350">
                          <a:solidFill>
                            <a:prstClr val="black"/>
                          </a:solidFill>
                        </a:ln>
                      </wps:spPr>
                      <wps:txbx>
                        <w:txbxContent>
                          <w:p w:rsidR="00A31D5F" w:rsidRDefault="00674FBC" w:rsidP="00A31D5F">
                            <w:pPr>
                              <w:jc w:val="center"/>
                              <w:rPr>
                                <w:rFonts w:hint="eastAsia"/>
                              </w:rPr>
                            </w:pPr>
                            <w:r>
                              <w:rPr>
                                <w:rFonts w:hint="eastAsia"/>
                              </w:rPr>
                              <w:t>様式</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D3B5C4" id="_x0000_t202" coordsize="21600,21600" o:spt="202" path="m,l,21600r21600,l21600,xe">
                <v:stroke joinstyle="miter"/>
                <v:path gradientshapeok="t" o:connecttype="rect"/>
              </v:shapetype>
              <v:shape id="テキスト ボックス 1" o:spid="_x0000_s1026" type="#_x0000_t202" style="position:absolute;left:0;text-align:left;margin-left:373.6pt;margin-top:-39.4pt;width:73.5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" fillcolor="window" strokeweight=".5pt">
                <v:textbox>
                  <w:txbxContent>
                    <w:p w:rsidR="00A31D5F" w:rsidRDefault="00674FBC" w:rsidP="00A31D5F">
                      <w:pPr>
                        <w:jc w:val="center"/>
                        <w:rPr>
                          <w:rFonts w:hint="eastAsia"/>
                        </w:rPr>
                      </w:pPr>
                      <w:r>
                        <w:rPr>
                          <w:rFonts w:hint="eastAsia"/>
                        </w:rPr>
                        <w:t>様式</w:t>
                      </w:r>
                      <w:r>
                        <w:t>３</w:t>
                      </w:r>
                    </w:p>
                  </w:txbxContent>
                </v:textbox>
                <w10:wrap anchorx="margin"/>
              </v:shape>
            </w:pict>
          </mc:Fallback>
        </mc:AlternateContent>
      </w:r>
      <w:r w:rsidRPr="00A31D5F">
        <w:rPr>
          <w:rFonts w:hint="eastAsia"/>
          <w:sz w:val="32"/>
        </w:rPr>
        <w:t>通所</w:t>
      </w:r>
      <w:r w:rsidR="004C10BD">
        <w:rPr>
          <w:rFonts w:hint="eastAsia"/>
          <w:sz w:val="32"/>
        </w:rPr>
        <w:t>型</w:t>
      </w:r>
      <w:r w:rsidRPr="00A31D5F">
        <w:rPr>
          <w:rFonts w:hint="eastAsia"/>
          <w:sz w:val="32"/>
        </w:rPr>
        <w:t>サービス</w:t>
      </w:r>
      <w:r w:rsidR="004C10BD">
        <w:rPr>
          <w:rFonts w:hint="eastAsia"/>
          <w:sz w:val="32"/>
        </w:rPr>
        <w:t>C</w:t>
      </w:r>
      <w:r w:rsidR="00936A8C">
        <w:rPr>
          <w:rFonts w:hint="eastAsia"/>
          <w:sz w:val="32"/>
        </w:rPr>
        <w:t>（短期集中型通所介護）</w:t>
      </w:r>
      <w:r w:rsidRPr="00A31D5F">
        <w:rPr>
          <w:rFonts w:hint="eastAsia"/>
          <w:sz w:val="32"/>
        </w:rPr>
        <w:t>参加同意書</w:t>
      </w:r>
      <w:bookmarkStart w:id="0" w:name="_GoBack"/>
      <w:bookmarkEnd w:id="0"/>
    </w:p>
    <w:p w:rsidR="00A31D5F" w:rsidRPr="00936A8C" w:rsidRDefault="00A31D5F" w:rsidP="00A31D5F"/>
    <w:p w:rsidR="00A31D5F" w:rsidRDefault="004C10BD" w:rsidP="00A31D5F">
      <w:r>
        <w:rPr>
          <w:rFonts w:hint="eastAsia"/>
        </w:rPr>
        <w:t xml:space="preserve">１　</w:t>
      </w:r>
      <w:r w:rsidR="00A31D5F">
        <w:rPr>
          <w:rFonts w:hint="eastAsia"/>
        </w:rPr>
        <w:t>通所</w:t>
      </w:r>
      <w:r>
        <w:rPr>
          <w:rFonts w:hint="eastAsia"/>
        </w:rPr>
        <w:t>型</w:t>
      </w:r>
      <w:r w:rsidR="00A31D5F">
        <w:rPr>
          <w:rFonts w:hint="eastAsia"/>
        </w:rPr>
        <w:t>サービス</w:t>
      </w:r>
      <w:r>
        <w:rPr>
          <w:rFonts w:hint="eastAsia"/>
        </w:rPr>
        <w:t>C</w:t>
      </w:r>
      <w:r w:rsidR="00936A8C">
        <w:rPr>
          <w:rFonts w:hint="eastAsia"/>
        </w:rPr>
        <w:t>（短期集中型通所介護）</w:t>
      </w:r>
      <w:r w:rsidR="00A31D5F">
        <w:rPr>
          <w:rFonts w:hint="eastAsia"/>
        </w:rPr>
        <w:t>の説明</w:t>
      </w:r>
    </w:p>
    <w:p w:rsidR="00A31D5F" w:rsidRDefault="004C10BD" w:rsidP="004C10BD">
      <w:pPr>
        <w:ind w:firstLineChars="100" w:firstLine="210"/>
      </w:pPr>
      <w:r>
        <w:rPr>
          <w:rFonts w:hint="eastAsia"/>
        </w:rPr>
        <w:t>本サービスは、「住み慣れた地域で、できるだけ</w:t>
      </w:r>
      <w:r w:rsidR="001615A5">
        <w:rPr>
          <w:rFonts w:hint="eastAsia"/>
        </w:rPr>
        <w:t>自立して自分らしい</w:t>
      </w:r>
      <w:r>
        <w:rPr>
          <w:rFonts w:hint="eastAsia"/>
        </w:rPr>
        <w:t>生活を送り続ける</w:t>
      </w:r>
      <w:r w:rsidR="00A31D5F">
        <w:rPr>
          <w:rFonts w:hint="eastAsia"/>
        </w:rPr>
        <w:t>」ために、運動・栄養・口腔、認知症・うつ・閉じこもり予防等の様々な視点から、生活機能の維持と向上を目指します。本サービスの提供期間は</w:t>
      </w:r>
      <w:r>
        <w:rPr>
          <w:rFonts w:hint="eastAsia"/>
        </w:rPr>
        <w:t>３か月から</w:t>
      </w:r>
      <w:r w:rsidR="00A31D5F">
        <w:rPr>
          <w:rFonts w:hint="eastAsia"/>
        </w:rPr>
        <w:t>６か月です。６か月後に再び住み慣れた地域で自分らしい生活を送ることができるように、目標を立てて取り組んでいきます。</w:t>
      </w:r>
    </w:p>
    <w:p w:rsidR="00A31D5F" w:rsidRDefault="00A31D5F" w:rsidP="00A31D5F">
      <w:r>
        <w:rPr>
          <w:rFonts w:hint="eastAsia"/>
        </w:rPr>
        <w:t xml:space="preserve">　</w:t>
      </w:r>
      <w:r>
        <w:t xml:space="preserve"> 　</w:t>
      </w:r>
    </w:p>
    <w:p w:rsidR="00A31D5F" w:rsidRDefault="00A31D5F" w:rsidP="00A31D5F">
      <w:r>
        <w:rPr>
          <w:rFonts w:hint="eastAsia"/>
        </w:rPr>
        <w:t>２　事故防止</w:t>
      </w:r>
    </w:p>
    <w:p w:rsidR="00A31D5F" w:rsidRDefault="00A31D5F" w:rsidP="004C10BD">
      <w:pPr>
        <w:ind w:firstLineChars="100" w:firstLine="210"/>
      </w:pPr>
      <w:r>
        <w:rPr>
          <w:rFonts w:hint="eastAsia"/>
        </w:rPr>
        <w:t xml:space="preserve">本サービスには、運動や栄養改善等の内容が含まれるため、健康状態と本プログラムへの参加についてかかりつけ医等に相談し、事業実施者に報告するなど、事故防止に努めます。　　　　</w:t>
      </w:r>
    </w:p>
    <w:p w:rsidR="00A31D5F" w:rsidRDefault="00A31D5F" w:rsidP="004C10BD">
      <w:pPr>
        <w:ind w:firstLineChars="100" w:firstLine="210"/>
      </w:pPr>
      <w:r>
        <w:t xml:space="preserve">また、睡眠不足、体調不良時等には無理をしない、自分のできる範囲で参加するなど健康管理に努めます。　　</w:t>
      </w:r>
    </w:p>
    <w:p w:rsidR="00A31D5F" w:rsidRDefault="00A31D5F" w:rsidP="00A31D5F"/>
    <w:p w:rsidR="00A31D5F" w:rsidRDefault="00A31D5F" w:rsidP="00A31D5F">
      <w:r>
        <w:rPr>
          <w:rFonts w:hint="eastAsia"/>
        </w:rPr>
        <w:t>３　個人情報について</w:t>
      </w:r>
    </w:p>
    <w:p w:rsidR="00A31D5F" w:rsidRDefault="00A31D5F" w:rsidP="004C10BD">
      <w:pPr>
        <w:ind w:firstLineChars="100" w:firstLine="210"/>
      </w:pPr>
      <w:r>
        <w:rPr>
          <w:rFonts w:hint="eastAsia"/>
        </w:rPr>
        <w:t>本サービスの実施や支援を行うため</w:t>
      </w:r>
      <w:r w:rsidR="00F40990">
        <w:rPr>
          <w:rFonts w:hint="eastAsia"/>
        </w:rPr>
        <w:t>に、かかりつけ医、地域包括支援センター（ケアマネジャー）、幸田町</w:t>
      </w:r>
      <w:r>
        <w:rPr>
          <w:rFonts w:hint="eastAsia"/>
        </w:rPr>
        <w:t>等の関係者が連絡、情報共有をします。氏名、住所、生年月日、電話番号、介護保険被保険者番号、身体状況、アセスメントや評価結果などの個人情報を利用します。</w:t>
      </w:r>
    </w:p>
    <w:p w:rsidR="00A31D5F" w:rsidRDefault="00A31D5F" w:rsidP="004C10BD">
      <w:pPr>
        <w:ind w:firstLineChars="100" w:firstLine="210"/>
      </w:pPr>
      <w:r>
        <w:rPr>
          <w:rFonts w:hint="eastAsia"/>
        </w:rPr>
        <w:t>また、事業の向上のために、個人が識別できる情報を削除・加工し、データを関係機関に提供する場合があります。</w:t>
      </w:r>
    </w:p>
    <w:p w:rsidR="00A31D5F" w:rsidRDefault="00A31D5F" w:rsidP="00A31D5F"/>
    <w:p w:rsidR="00A31D5F" w:rsidRDefault="00674FBC" w:rsidP="00A31D5F">
      <w:r>
        <w:rPr>
          <w:rFonts w:hint="eastAsia"/>
        </w:rPr>
        <w:t xml:space="preserve">　</w:t>
      </w:r>
      <w:r w:rsidR="00A31D5F">
        <w:rPr>
          <w:rFonts w:hint="eastAsia"/>
        </w:rPr>
        <w:t>私は、本サービスについての概要や事故防止及び個人情報の取り扱いについて説明を受け、理解しました。参加及び目的に沿って当該個人情報を利用することに同意します。</w:t>
      </w:r>
    </w:p>
    <w:p w:rsidR="00A31D5F" w:rsidRDefault="00A31D5F" w:rsidP="00A31D5F"/>
    <w:p w:rsidR="00A31D5F" w:rsidRDefault="00A31D5F" w:rsidP="00A31D5F"/>
    <w:p w:rsidR="00A31D5F" w:rsidRPr="003E576E" w:rsidRDefault="00A31D5F" w:rsidP="00A31D5F">
      <w:pPr>
        <w:jc w:val="right"/>
        <w:rPr>
          <w:u w:val="single"/>
        </w:rPr>
      </w:pPr>
      <w:r>
        <w:rPr>
          <w:rFonts w:hint="eastAsia"/>
          <w:u w:val="single"/>
        </w:rPr>
        <w:t xml:space="preserve">　　</w:t>
      </w:r>
      <w:r w:rsidRPr="003E576E">
        <w:rPr>
          <w:rFonts w:hint="eastAsia"/>
          <w:u w:val="single"/>
        </w:rPr>
        <w:t>年　　　月　　　日</w:t>
      </w:r>
    </w:p>
    <w:p w:rsidR="00A31D5F" w:rsidRDefault="00A31D5F" w:rsidP="00A31D5F"/>
    <w:p w:rsidR="00A31D5F" w:rsidRPr="003E576E" w:rsidRDefault="00A31D5F" w:rsidP="00A31D5F">
      <w:pPr>
        <w:wordWrap w:val="0"/>
        <w:jc w:val="right"/>
        <w:rPr>
          <w:u w:val="single"/>
        </w:rPr>
      </w:pPr>
      <w:r w:rsidRPr="003E576E">
        <w:rPr>
          <w:rFonts w:hint="eastAsia"/>
          <w:u w:val="single"/>
        </w:rPr>
        <w:t xml:space="preserve">氏名　</w:t>
      </w:r>
      <w:r>
        <w:rPr>
          <w:rFonts w:hint="eastAsia"/>
          <w:u w:val="single"/>
        </w:rPr>
        <w:t xml:space="preserve">　</w:t>
      </w:r>
      <w:r w:rsidRPr="003E576E">
        <w:rPr>
          <w:rFonts w:hint="eastAsia"/>
          <w:u w:val="single"/>
        </w:rPr>
        <w:t xml:space="preserve">　　　　　　　　　　　　　　　　　　　　　　　　</w:t>
      </w:r>
      <w:r>
        <w:rPr>
          <w:rFonts w:hint="eastAsia"/>
          <w:u w:val="single"/>
        </w:rPr>
        <w:t>㊞</w:t>
      </w:r>
    </w:p>
    <w:p w:rsidR="00A31D5F" w:rsidRDefault="00A31D5F" w:rsidP="00A31D5F">
      <w:pPr>
        <w:jc w:val="right"/>
      </w:pPr>
    </w:p>
    <w:p w:rsidR="00A31D5F" w:rsidRDefault="00A31D5F" w:rsidP="00A31D5F">
      <w:pPr>
        <w:jc w:val="right"/>
      </w:pPr>
    </w:p>
    <w:p w:rsidR="00A31D5F" w:rsidRPr="003E576E" w:rsidRDefault="00A31D5F" w:rsidP="00A31D5F">
      <w:pPr>
        <w:wordWrap w:val="0"/>
        <w:jc w:val="right"/>
        <w:rPr>
          <w:u w:val="single"/>
        </w:rPr>
      </w:pPr>
      <w:r w:rsidRPr="003E576E">
        <w:rPr>
          <w:rFonts w:hint="eastAsia"/>
          <w:u w:val="single"/>
        </w:rPr>
        <w:t xml:space="preserve">署名代行　　（続柄　　　　</w:t>
      </w:r>
      <w:r>
        <w:rPr>
          <w:rFonts w:hint="eastAsia"/>
          <w:u w:val="single"/>
        </w:rPr>
        <w:t>）</w:t>
      </w:r>
      <w:r w:rsidRPr="003E576E">
        <w:rPr>
          <w:rFonts w:hint="eastAsia"/>
          <w:u w:val="single"/>
        </w:rPr>
        <w:t xml:space="preserve">　　　　　　　　　　　　　　</w:t>
      </w:r>
      <w:r>
        <w:rPr>
          <w:rFonts w:hint="eastAsia"/>
          <w:u w:val="single"/>
        </w:rPr>
        <w:t>㊞</w:t>
      </w:r>
    </w:p>
    <w:p w:rsidR="00A31D5F" w:rsidRPr="00A31D5F" w:rsidRDefault="00A31D5F" w:rsidP="00A31D5F"/>
    <w:p w:rsidR="00A31D5F" w:rsidRDefault="00A31D5F" w:rsidP="00A31D5F"/>
    <w:p w:rsidR="00A31D5F" w:rsidRDefault="00A31D5F" w:rsidP="00A31D5F"/>
    <w:sectPr w:rsidR="00A31D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D5F"/>
    <w:rsid w:val="001615A5"/>
    <w:rsid w:val="00496FAA"/>
    <w:rsid w:val="004C10BD"/>
    <w:rsid w:val="004E02F8"/>
    <w:rsid w:val="005B23DB"/>
    <w:rsid w:val="005B4B9C"/>
    <w:rsid w:val="00674FBC"/>
    <w:rsid w:val="00833681"/>
    <w:rsid w:val="00936A8C"/>
    <w:rsid w:val="00A31D5F"/>
    <w:rsid w:val="00F4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52DCC"/>
  <w15:chartTrackingRefBased/>
  <w15:docId w15:val="{5A895CB9-EADB-48C4-9AC8-AD239DE0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2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0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石原</dc:creator>
  <cp:keywords/>
  <dc:description/>
  <cp:lastModifiedBy>簗瀬　真未</cp:lastModifiedBy>
  <cp:revision>8</cp:revision>
  <cp:lastPrinted>2019-11-23T07:29:00Z</cp:lastPrinted>
  <dcterms:created xsi:type="dcterms:W3CDTF">2019-03-16T02:47:00Z</dcterms:created>
  <dcterms:modified xsi:type="dcterms:W3CDTF">2020-01-20T06:02:00Z</dcterms:modified>
</cp:coreProperties>
</file>