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F17E" w14:textId="3053526E" w:rsidR="00490259" w:rsidRPr="00C2538C" w:rsidRDefault="00E65D98" w:rsidP="00867768">
      <w:pPr>
        <w:spacing w:afterLines="50" w:after="190" w:line="3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867768">
        <w:rPr>
          <w:rFonts w:asciiTheme="majorEastAsia" w:eastAsiaTheme="majorEastAsia" w:hAnsiTheme="majorEastAsia" w:hint="eastAsia"/>
          <w:b/>
          <w:sz w:val="32"/>
          <w:szCs w:val="32"/>
        </w:rPr>
        <w:t>８</w:t>
      </w:r>
      <w:r w:rsidR="00A539FB" w:rsidRPr="00C2538C">
        <w:rPr>
          <w:rFonts w:asciiTheme="majorEastAsia" w:eastAsiaTheme="majorEastAsia" w:hAnsiTheme="majorEastAsia" w:hint="eastAsia"/>
          <w:b/>
          <w:sz w:val="32"/>
          <w:szCs w:val="32"/>
        </w:rPr>
        <w:t>年</w:t>
      </w:r>
      <w:r>
        <w:rPr>
          <w:rFonts w:asciiTheme="majorEastAsia" w:eastAsiaTheme="majorEastAsia" w:hAnsiTheme="majorEastAsia" w:hint="eastAsia"/>
          <w:b/>
          <w:sz w:val="32"/>
          <w:szCs w:val="32"/>
        </w:rPr>
        <w:t xml:space="preserve">　</w:t>
      </w:r>
      <w:r w:rsidR="00A539FB" w:rsidRPr="00C2538C">
        <w:rPr>
          <w:rFonts w:asciiTheme="majorEastAsia" w:eastAsiaTheme="majorEastAsia" w:hAnsiTheme="majorEastAsia" w:hint="eastAsia"/>
          <w:b/>
          <w:sz w:val="32"/>
          <w:szCs w:val="32"/>
        </w:rPr>
        <w:t>こうた</w:t>
      </w:r>
      <w:r w:rsidR="005A1995" w:rsidRPr="00C2538C">
        <w:rPr>
          <w:rFonts w:asciiTheme="majorEastAsia" w:eastAsiaTheme="majorEastAsia" w:hAnsiTheme="majorEastAsia" w:hint="eastAsia"/>
          <w:b/>
          <w:sz w:val="32"/>
          <w:szCs w:val="32"/>
        </w:rPr>
        <w:t>凧揚げ</w:t>
      </w:r>
      <w:r w:rsidR="00A539FB" w:rsidRPr="00C2538C">
        <w:rPr>
          <w:rFonts w:asciiTheme="majorEastAsia" w:eastAsiaTheme="majorEastAsia" w:hAnsiTheme="majorEastAsia" w:hint="eastAsia"/>
          <w:b/>
          <w:sz w:val="32"/>
          <w:szCs w:val="32"/>
        </w:rPr>
        <w:t>まつり</w:t>
      </w:r>
      <w:r w:rsidR="00862AD9" w:rsidRPr="00C2538C">
        <w:rPr>
          <w:rFonts w:asciiTheme="majorEastAsia" w:eastAsiaTheme="majorEastAsia" w:hAnsiTheme="majorEastAsia" w:hint="eastAsia"/>
          <w:b/>
          <w:sz w:val="32"/>
          <w:szCs w:val="32"/>
        </w:rPr>
        <w:t xml:space="preserve">　</w:t>
      </w:r>
      <w:r w:rsidR="007A226E" w:rsidRPr="00C2538C">
        <w:rPr>
          <w:rFonts w:asciiTheme="majorEastAsia" w:eastAsiaTheme="majorEastAsia" w:hAnsiTheme="majorEastAsia" w:hint="eastAsia"/>
          <w:b/>
          <w:sz w:val="32"/>
          <w:szCs w:val="32"/>
        </w:rPr>
        <w:t>開催要項</w:t>
      </w:r>
    </w:p>
    <w:p w14:paraId="031D5475" w14:textId="77777777" w:rsidR="00731130" w:rsidRPr="00003AF9" w:rsidRDefault="00AD26B6" w:rsidP="00CA7748">
      <w:pPr>
        <w:ind w:left="1890" w:hangingChars="900" w:hanging="1890"/>
        <w:rPr>
          <w:sz w:val="21"/>
          <w:szCs w:val="22"/>
        </w:rPr>
      </w:pPr>
      <w:r w:rsidRPr="00003AF9">
        <w:rPr>
          <w:rFonts w:hint="eastAsia"/>
          <w:sz w:val="21"/>
          <w:szCs w:val="22"/>
        </w:rPr>
        <w:t xml:space="preserve">１　</w:t>
      </w:r>
      <w:r w:rsidR="00492431" w:rsidRPr="00003AF9">
        <w:rPr>
          <w:rFonts w:hint="eastAsia"/>
          <w:sz w:val="21"/>
          <w:szCs w:val="22"/>
        </w:rPr>
        <w:t>趣</w:t>
      </w:r>
      <w:r w:rsidR="00490259" w:rsidRPr="00003AF9">
        <w:rPr>
          <w:rFonts w:hint="eastAsia"/>
          <w:sz w:val="21"/>
          <w:szCs w:val="22"/>
        </w:rPr>
        <w:t>旨</w:t>
      </w:r>
      <w:r w:rsidR="005B3127" w:rsidRPr="00003AF9">
        <w:rPr>
          <w:rFonts w:hint="eastAsia"/>
          <w:sz w:val="21"/>
          <w:szCs w:val="22"/>
        </w:rPr>
        <w:t xml:space="preserve">　　　　　</w:t>
      </w:r>
      <w:r w:rsidR="00B72139" w:rsidRPr="00003AF9">
        <w:rPr>
          <w:rFonts w:hint="eastAsia"/>
          <w:sz w:val="21"/>
        </w:rPr>
        <w:t>幸田町のふるさとづくりの一環として、町民及び地元企業が、凧づくり並びに凧揚げを通じて相互の親睦を深め、ふるさとを見直す冬の一大イベントとして開催・発信し、和やかなまちづくりの一助とする。</w:t>
      </w:r>
    </w:p>
    <w:p w14:paraId="173DAC47" w14:textId="77777777" w:rsidR="00490259" w:rsidRPr="00003AF9" w:rsidRDefault="00AD26B6" w:rsidP="005B3127">
      <w:pPr>
        <w:rPr>
          <w:sz w:val="21"/>
          <w:szCs w:val="22"/>
        </w:rPr>
      </w:pPr>
      <w:r w:rsidRPr="00003AF9">
        <w:rPr>
          <w:rFonts w:hint="eastAsia"/>
          <w:sz w:val="21"/>
          <w:szCs w:val="22"/>
        </w:rPr>
        <w:t xml:space="preserve">２　</w:t>
      </w:r>
      <w:r w:rsidR="00492431" w:rsidRPr="00003AF9">
        <w:rPr>
          <w:rFonts w:hint="eastAsia"/>
          <w:sz w:val="21"/>
          <w:szCs w:val="22"/>
        </w:rPr>
        <w:t>主</w:t>
      </w:r>
      <w:r w:rsidR="00490259" w:rsidRPr="00003AF9">
        <w:rPr>
          <w:rFonts w:hint="eastAsia"/>
          <w:sz w:val="21"/>
          <w:szCs w:val="22"/>
        </w:rPr>
        <w:t>催</w:t>
      </w:r>
      <w:r w:rsidR="005B3127" w:rsidRPr="00003AF9">
        <w:rPr>
          <w:rFonts w:hint="eastAsia"/>
          <w:sz w:val="21"/>
          <w:szCs w:val="22"/>
        </w:rPr>
        <w:t xml:space="preserve">　　　　　</w:t>
      </w:r>
      <w:r w:rsidR="00490259" w:rsidRPr="00003AF9">
        <w:rPr>
          <w:rFonts w:hint="eastAsia"/>
          <w:sz w:val="21"/>
          <w:szCs w:val="22"/>
        </w:rPr>
        <w:t>こうた凧揚げまつり実行委員会</w:t>
      </w:r>
    </w:p>
    <w:p w14:paraId="3406D3DF" w14:textId="1012F066" w:rsidR="00F22901" w:rsidRDefault="004B256D" w:rsidP="00F22901">
      <w:pPr>
        <w:rPr>
          <w:sz w:val="21"/>
          <w:szCs w:val="22"/>
        </w:rPr>
      </w:pPr>
      <w:r w:rsidRPr="00003AF9">
        <w:rPr>
          <w:rFonts w:hint="eastAsia"/>
          <w:sz w:val="21"/>
          <w:szCs w:val="22"/>
        </w:rPr>
        <w:t>３</w:t>
      </w:r>
      <w:r w:rsidR="00AD26B6" w:rsidRPr="00003AF9">
        <w:rPr>
          <w:rFonts w:hint="eastAsia"/>
          <w:sz w:val="21"/>
          <w:szCs w:val="22"/>
        </w:rPr>
        <w:t xml:space="preserve">　</w:t>
      </w:r>
      <w:r w:rsidR="00492431" w:rsidRPr="00003AF9">
        <w:rPr>
          <w:rFonts w:hint="eastAsia"/>
          <w:sz w:val="21"/>
          <w:szCs w:val="22"/>
        </w:rPr>
        <w:t>日</w:t>
      </w:r>
      <w:r w:rsidR="00EA311C">
        <w:rPr>
          <w:rFonts w:hint="eastAsia"/>
          <w:sz w:val="21"/>
          <w:szCs w:val="22"/>
        </w:rPr>
        <w:t xml:space="preserve">にち　　　　</w:t>
      </w:r>
      <w:r w:rsidR="00512765">
        <w:rPr>
          <w:rFonts w:hint="eastAsia"/>
          <w:sz w:val="21"/>
          <w:szCs w:val="22"/>
        </w:rPr>
        <w:t>令和</w:t>
      </w:r>
      <w:r w:rsidR="00867768">
        <w:rPr>
          <w:rFonts w:hint="eastAsia"/>
          <w:sz w:val="21"/>
          <w:szCs w:val="22"/>
        </w:rPr>
        <w:t>８</w:t>
      </w:r>
      <w:r w:rsidR="00B56A93" w:rsidRPr="00003AF9">
        <w:rPr>
          <w:rFonts w:hint="eastAsia"/>
          <w:sz w:val="21"/>
          <w:szCs w:val="22"/>
        </w:rPr>
        <w:t>年１</w:t>
      </w:r>
      <w:r w:rsidR="0071125E" w:rsidRPr="00003AF9">
        <w:rPr>
          <w:rFonts w:hint="eastAsia"/>
          <w:sz w:val="21"/>
          <w:szCs w:val="22"/>
        </w:rPr>
        <w:t>月</w:t>
      </w:r>
      <w:r w:rsidR="00512765">
        <w:rPr>
          <w:rFonts w:hint="eastAsia"/>
          <w:sz w:val="21"/>
          <w:szCs w:val="22"/>
        </w:rPr>
        <w:t>１</w:t>
      </w:r>
      <w:r w:rsidR="00867768">
        <w:rPr>
          <w:rFonts w:hint="eastAsia"/>
          <w:sz w:val="21"/>
          <w:szCs w:val="22"/>
        </w:rPr>
        <w:t>１</w:t>
      </w:r>
      <w:r w:rsidR="00314E5F" w:rsidRPr="00003AF9">
        <w:rPr>
          <w:rFonts w:hint="eastAsia"/>
          <w:sz w:val="21"/>
          <w:szCs w:val="22"/>
        </w:rPr>
        <w:t>日（日）</w:t>
      </w:r>
    </w:p>
    <w:p w14:paraId="04FAE5B6" w14:textId="77777777" w:rsidR="00D42B35" w:rsidRDefault="00DB79BF" w:rsidP="00BF5665">
      <w:pPr>
        <w:rPr>
          <w:sz w:val="21"/>
          <w:szCs w:val="22"/>
        </w:rPr>
      </w:pPr>
      <w:r w:rsidRPr="00003AF9">
        <w:rPr>
          <w:rFonts w:hint="eastAsia"/>
          <w:sz w:val="21"/>
          <w:szCs w:val="22"/>
        </w:rPr>
        <w:t xml:space="preserve">　　　　　　　　　開会式　　　　　　</w:t>
      </w:r>
      <w:r w:rsidR="00C864B6">
        <w:rPr>
          <w:rFonts w:hint="eastAsia"/>
          <w:sz w:val="21"/>
          <w:szCs w:val="22"/>
        </w:rPr>
        <w:t>１０時０</w:t>
      </w:r>
      <w:r w:rsidR="00BB3317">
        <w:rPr>
          <w:rFonts w:hint="eastAsia"/>
          <w:sz w:val="21"/>
          <w:szCs w:val="22"/>
        </w:rPr>
        <w:t>０分</w:t>
      </w:r>
    </w:p>
    <w:p w14:paraId="284B2679" w14:textId="0EDBA675" w:rsidR="00C864B6" w:rsidRDefault="00C864B6" w:rsidP="00BF5665">
      <w:pPr>
        <w:rPr>
          <w:sz w:val="21"/>
          <w:szCs w:val="22"/>
        </w:rPr>
      </w:pPr>
      <w:r>
        <w:rPr>
          <w:rFonts w:hint="eastAsia"/>
          <w:sz w:val="21"/>
          <w:szCs w:val="22"/>
        </w:rPr>
        <w:t xml:space="preserve">　　　　　　　　　小凧・中凧の部　</w:t>
      </w:r>
      <w:r w:rsidR="000C673B">
        <w:rPr>
          <w:rFonts w:hint="eastAsia"/>
          <w:sz w:val="21"/>
          <w:szCs w:val="22"/>
        </w:rPr>
        <w:t xml:space="preserve">　</w:t>
      </w:r>
      <w:r>
        <w:rPr>
          <w:rFonts w:hint="eastAsia"/>
          <w:sz w:val="21"/>
          <w:szCs w:val="22"/>
        </w:rPr>
        <w:t>１０時３０分</w:t>
      </w:r>
    </w:p>
    <w:p w14:paraId="660FC200" w14:textId="77777777" w:rsidR="00BB3317" w:rsidRDefault="00BB3317" w:rsidP="00BF5665">
      <w:pPr>
        <w:rPr>
          <w:sz w:val="21"/>
          <w:szCs w:val="22"/>
        </w:rPr>
      </w:pPr>
      <w:r>
        <w:rPr>
          <w:rFonts w:hint="eastAsia"/>
          <w:sz w:val="21"/>
          <w:szCs w:val="22"/>
        </w:rPr>
        <w:t xml:space="preserve">　　　　　　　　</w:t>
      </w:r>
      <w:r w:rsidR="0041777F" w:rsidRPr="00003AF9">
        <w:rPr>
          <w:rFonts w:hint="eastAsia"/>
          <w:sz w:val="21"/>
          <w:szCs w:val="22"/>
        </w:rPr>
        <w:t xml:space="preserve">　</w:t>
      </w:r>
      <w:r w:rsidR="00C534CA">
        <w:rPr>
          <w:rFonts w:hint="eastAsia"/>
          <w:sz w:val="21"/>
          <w:szCs w:val="22"/>
        </w:rPr>
        <w:t>ステージイベント　１０時２</w:t>
      </w:r>
      <w:r w:rsidR="00C864B6">
        <w:rPr>
          <w:rFonts w:hint="eastAsia"/>
          <w:sz w:val="21"/>
          <w:szCs w:val="22"/>
        </w:rPr>
        <w:t>０分～</w:t>
      </w:r>
    </w:p>
    <w:p w14:paraId="0592763C" w14:textId="2BF2464D" w:rsidR="00C864B6" w:rsidRDefault="00C864B6" w:rsidP="00BF5665">
      <w:pPr>
        <w:rPr>
          <w:sz w:val="21"/>
          <w:szCs w:val="22"/>
        </w:rPr>
      </w:pPr>
      <w:r>
        <w:rPr>
          <w:rFonts w:hint="eastAsia"/>
          <w:sz w:val="21"/>
          <w:szCs w:val="22"/>
        </w:rPr>
        <w:t xml:space="preserve">　　　　　　　　　</w:t>
      </w:r>
      <w:r w:rsidRPr="00003AF9">
        <w:rPr>
          <w:rFonts w:hint="eastAsia"/>
          <w:sz w:val="21"/>
          <w:szCs w:val="22"/>
        </w:rPr>
        <w:t xml:space="preserve">大凧凧揚げ開始　　</w:t>
      </w:r>
      <w:r w:rsidR="006F0B94">
        <w:rPr>
          <w:rFonts w:hint="eastAsia"/>
          <w:sz w:val="21"/>
          <w:szCs w:val="22"/>
        </w:rPr>
        <w:t>１</w:t>
      </w:r>
      <w:r w:rsidR="00532AE7">
        <w:rPr>
          <w:rFonts w:hint="eastAsia"/>
          <w:sz w:val="21"/>
          <w:szCs w:val="22"/>
        </w:rPr>
        <w:t>１</w:t>
      </w:r>
      <w:r>
        <w:rPr>
          <w:rFonts w:hint="eastAsia"/>
          <w:sz w:val="21"/>
          <w:szCs w:val="22"/>
        </w:rPr>
        <w:t>時</w:t>
      </w:r>
      <w:r w:rsidR="00532AE7">
        <w:rPr>
          <w:rFonts w:hint="eastAsia"/>
          <w:sz w:val="21"/>
          <w:szCs w:val="22"/>
        </w:rPr>
        <w:t>０</w:t>
      </w:r>
      <w:r w:rsidR="006F0B94">
        <w:rPr>
          <w:rFonts w:hint="eastAsia"/>
          <w:sz w:val="21"/>
          <w:szCs w:val="22"/>
        </w:rPr>
        <w:t>０分</w:t>
      </w:r>
      <w:r>
        <w:rPr>
          <w:rFonts w:hint="eastAsia"/>
          <w:sz w:val="21"/>
          <w:szCs w:val="22"/>
        </w:rPr>
        <w:t>～</w:t>
      </w:r>
    </w:p>
    <w:p w14:paraId="5ECE956A" w14:textId="2D7A24C6" w:rsidR="00DB79BF" w:rsidRPr="00003AF9" w:rsidRDefault="00DB79BF" w:rsidP="00BF5665">
      <w:pPr>
        <w:rPr>
          <w:sz w:val="21"/>
          <w:szCs w:val="22"/>
        </w:rPr>
      </w:pPr>
      <w:r w:rsidRPr="00003AF9">
        <w:rPr>
          <w:rFonts w:hint="eastAsia"/>
          <w:sz w:val="21"/>
          <w:szCs w:val="22"/>
        </w:rPr>
        <w:t xml:space="preserve">　　　　　　　　　閉会式　　　　　　</w:t>
      </w:r>
      <w:r w:rsidR="00C864B6">
        <w:rPr>
          <w:rFonts w:hint="eastAsia"/>
          <w:sz w:val="21"/>
          <w:szCs w:val="22"/>
        </w:rPr>
        <w:t>１</w:t>
      </w:r>
      <w:r w:rsidR="009E3531">
        <w:rPr>
          <w:rFonts w:hint="eastAsia"/>
          <w:sz w:val="21"/>
          <w:szCs w:val="22"/>
        </w:rPr>
        <w:t>４</w:t>
      </w:r>
      <w:r w:rsidRPr="00003AF9">
        <w:rPr>
          <w:rFonts w:hint="eastAsia"/>
          <w:sz w:val="21"/>
          <w:szCs w:val="22"/>
        </w:rPr>
        <w:t>時</w:t>
      </w:r>
      <w:r w:rsidR="00867768">
        <w:rPr>
          <w:rFonts w:hint="eastAsia"/>
          <w:sz w:val="21"/>
          <w:szCs w:val="22"/>
        </w:rPr>
        <w:t>０</w:t>
      </w:r>
      <w:r w:rsidR="00BD1327">
        <w:rPr>
          <w:rFonts w:hint="eastAsia"/>
          <w:sz w:val="21"/>
          <w:szCs w:val="22"/>
        </w:rPr>
        <w:t>０分～</w:t>
      </w:r>
    </w:p>
    <w:p w14:paraId="3646F77F" w14:textId="77777777" w:rsidR="00314E5F" w:rsidRPr="00003AF9" w:rsidRDefault="004B256D" w:rsidP="00BF5665">
      <w:pPr>
        <w:rPr>
          <w:sz w:val="21"/>
          <w:szCs w:val="22"/>
        </w:rPr>
      </w:pPr>
      <w:r w:rsidRPr="00003AF9">
        <w:rPr>
          <w:rFonts w:hint="eastAsia"/>
          <w:sz w:val="21"/>
          <w:szCs w:val="22"/>
        </w:rPr>
        <w:t>４</w:t>
      </w:r>
      <w:r w:rsidR="00AD26B6" w:rsidRPr="00003AF9">
        <w:rPr>
          <w:rFonts w:hint="eastAsia"/>
          <w:sz w:val="21"/>
          <w:szCs w:val="22"/>
        </w:rPr>
        <w:t xml:space="preserve">　</w:t>
      </w:r>
      <w:r w:rsidR="00492431" w:rsidRPr="00003AF9">
        <w:rPr>
          <w:rFonts w:hint="eastAsia"/>
          <w:sz w:val="21"/>
          <w:szCs w:val="22"/>
        </w:rPr>
        <w:t>会</w:t>
      </w:r>
      <w:r w:rsidR="00723FEC" w:rsidRPr="00003AF9">
        <w:rPr>
          <w:rFonts w:hint="eastAsia"/>
          <w:sz w:val="21"/>
          <w:szCs w:val="22"/>
        </w:rPr>
        <w:t>場</w:t>
      </w:r>
      <w:r w:rsidR="005B3127" w:rsidRPr="00003AF9">
        <w:rPr>
          <w:rFonts w:hint="eastAsia"/>
          <w:sz w:val="21"/>
          <w:szCs w:val="22"/>
        </w:rPr>
        <w:t xml:space="preserve">　　　　　</w:t>
      </w:r>
      <w:r w:rsidR="00314E5F" w:rsidRPr="00003AF9">
        <w:rPr>
          <w:rFonts w:hint="eastAsia"/>
          <w:sz w:val="21"/>
          <w:szCs w:val="22"/>
        </w:rPr>
        <w:t>幸田町大字菱池地内</w:t>
      </w:r>
    </w:p>
    <w:p w14:paraId="5B91A3DE" w14:textId="77777777" w:rsidR="00C82FA6" w:rsidRPr="00003AF9" w:rsidRDefault="00381791" w:rsidP="00C82FA6">
      <w:pPr>
        <w:rPr>
          <w:sz w:val="21"/>
          <w:szCs w:val="22"/>
        </w:rPr>
      </w:pPr>
      <w:r w:rsidRPr="00003AF9">
        <w:rPr>
          <w:rFonts w:hint="eastAsia"/>
          <w:sz w:val="21"/>
          <w:szCs w:val="22"/>
        </w:rPr>
        <w:t>５</w:t>
      </w:r>
      <w:r w:rsidR="0045037A" w:rsidRPr="00003AF9">
        <w:rPr>
          <w:rFonts w:hint="eastAsia"/>
          <w:sz w:val="21"/>
          <w:szCs w:val="22"/>
        </w:rPr>
        <w:t xml:space="preserve">　凧揚げ</w:t>
      </w:r>
    </w:p>
    <w:p w14:paraId="7D486897" w14:textId="77777777" w:rsidR="0045037A" w:rsidRPr="00003AF9" w:rsidRDefault="000F6765" w:rsidP="00CB6B5F">
      <w:pPr>
        <w:ind w:firstLineChars="100" w:firstLine="210"/>
        <w:rPr>
          <w:sz w:val="21"/>
          <w:szCs w:val="22"/>
        </w:rPr>
      </w:pPr>
      <w:r w:rsidRPr="00003AF9">
        <w:rPr>
          <w:rFonts w:hint="eastAsia"/>
          <w:sz w:val="21"/>
          <w:szCs w:val="22"/>
        </w:rPr>
        <w:t>凧揚げ</w:t>
      </w:r>
      <w:r w:rsidR="00C82FA6" w:rsidRPr="00003AF9">
        <w:rPr>
          <w:rFonts w:hint="eastAsia"/>
          <w:sz w:val="21"/>
          <w:szCs w:val="22"/>
        </w:rPr>
        <w:t>を</w:t>
      </w:r>
      <w:r w:rsidR="0045037A" w:rsidRPr="00003AF9">
        <w:rPr>
          <w:rFonts w:hint="eastAsia"/>
          <w:sz w:val="21"/>
          <w:szCs w:val="22"/>
        </w:rPr>
        <w:t>次のとおり行う。</w:t>
      </w:r>
    </w:p>
    <w:p w14:paraId="5DE16D1A" w14:textId="6E143472" w:rsidR="00C341D0" w:rsidRPr="003443C0" w:rsidRDefault="003443C0" w:rsidP="003443C0">
      <w:pPr>
        <w:ind w:firstLineChars="100" w:firstLine="210"/>
        <w:rPr>
          <w:rFonts w:hAnsi="ＭＳ 明朝" w:cs="ＭＳ 明朝"/>
          <w:sz w:val="21"/>
          <w:szCs w:val="22"/>
        </w:rPr>
      </w:pPr>
      <w:r>
        <w:rPr>
          <w:rFonts w:hAnsi="ＭＳ 明朝" w:cs="ＭＳ 明朝" w:hint="eastAsia"/>
          <w:sz w:val="21"/>
          <w:szCs w:val="22"/>
        </w:rPr>
        <w:t>（１）</w:t>
      </w:r>
      <w:r w:rsidR="00C341D0" w:rsidRPr="003443C0">
        <w:rPr>
          <w:rFonts w:hAnsi="ＭＳ 明朝" w:cs="ＭＳ 明朝" w:hint="eastAsia"/>
          <w:sz w:val="21"/>
          <w:szCs w:val="22"/>
        </w:rPr>
        <w:t xml:space="preserve">部門　　　部門は、小凧の部、中凧の部、大凧の部とする。　</w:t>
      </w:r>
    </w:p>
    <w:p w14:paraId="2C236F37" w14:textId="77777777" w:rsidR="003413B8" w:rsidRPr="00003AF9" w:rsidRDefault="003443C0" w:rsidP="003413B8">
      <w:pPr>
        <w:ind w:firstLineChars="100" w:firstLine="210"/>
        <w:rPr>
          <w:sz w:val="21"/>
          <w:szCs w:val="22"/>
        </w:rPr>
      </w:pPr>
      <w:r>
        <w:rPr>
          <w:rFonts w:hAnsi="ＭＳ 明朝" w:cs="ＭＳ 明朝" w:hint="eastAsia"/>
          <w:sz w:val="21"/>
          <w:szCs w:val="22"/>
        </w:rPr>
        <w:t>（２）</w:t>
      </w:r>
      <w:r w:rsidR="00C82FA6" w:rsidRPr="00003AF9">
        <w:rPr>
          <w:rFonts w:hint="eastAsia"/>
          <w:sz w:val="21"/>
          <w:szCs w:val="22"/>
        </w:rPr>
        <w:t>凧の規格</w:t>
      </w:r>
      <w:r w:rsidR="008727E6" w:rsidRPr="00003AF9">
        <w:rPr>
          <w:rFonts w:hint="eastAsia"/>
          <w:sz w:val="21"/>
          <w:szCs w:val="22"/>
        </w:rPr>
        <w:t xml:space="preserve">　</w:t>
      </w:r>
    </w:p>
    <w:p w14:paraId="666E529E" w14:textId="77777777" w:rsidR="00430858" w:rsidRPr="00003AF9" w:rsidRDefault="00430858" w:rsidP="003413B8">
      <w:pPr>
        <w:ind w:firstLineChars="100" w:firstLine="210"/>
        <w:rPr>
          <w:sz w:val="21"/>
          <w:szCs w:val="22"/>
        </w:rPr>
      </w:pPr>
      <w:r w:rsidRPr="00003AF9">
        <w:rPr>
          <w:rFonts w:hint="eastAsia"/>
          <w:sz w:val="21"/>
          <w:szCs w:val="22"/>
        </w:rPr>
        <w:t xml:space="preserve">　ア　中凧</w:t>
      </w:r>
      <w:r w:rsidR="00043C82" w:rsidRPr="00003AF9">
        <w:rPr>
          <w:rFonts w:hint="eastAsia"/>
          <w:sz w:val="21"/>
          <w:szCs w:val="22"/>
        </w:rPr>
        <w:t>・大凧</w:t>
      </w:r>
      <w:r w:rsidRPr="00003AF9">
        <w:rPr>
          <w:rFonts w:hint="eastAsia"/>
          <w:sz w:val="21"/>
          <w:szCs w:val="22"/>
        </w:rPr>
        <w:t>は手作りのものに限定する。</w:t>
      </w:r>
    </w:p>
    <w:p w14:paraId="316455BC" w14:textId="32451FD8" w:rsidR="00C341D0" w:rsidRPr="00003AF9" w:rsidRDefault="00430858" w:rsidP="003413B8">
      <w:pPr>
        <w:ind w:firstLineChars="200" w:firstLine="420"/>
        <w:rPr>
          <w:sz w:val="21"/>
          <w:szCs w:val="22"/>
        </w:rPr>
      </w:pPr>
      <w:r w:rsidRPr="00003AF9">
        <w:rPr>
          <w:rFonts w:hint="eastAsia"/>
          <w:sz w:val="21"/>
          <w:szCs w:val="22"/>
        </w:rPr>
        <w:t>イ</w:t>
      </w:r>
      <w:r w:rsidR="003413B8" w:rsidRPr="00003AF9">
        <w:rPr>
          <w:rFonts w:hint="eastAsia"/>
          <w:sz w:val="21"/>
          <w:szCs w:val="22"/>
        </w:rPr>
        <w:t xml:space="preserve">　</w:t>
      </w:r>
      <w:r w:rsidR="00C341D0" w:rsidRPr="00003AF9">
        <w:rPr>
          <w:rFonts w:hint="eastAsia"/>
          <w:sz w:val="21"/>
          <w:szCs w:val="22"/>
        </w:rPr>
        <w:t>小凧は縦横７０㎝未満、中凧は長辺が７０㎝以上１８０㎝未満、大凧は</w:t>
      </w:r>
      <w:r w:rsidR="00126F0F" w:rsidRPr="00003AF9">
        <w:rPr>
          <w:rFonts w:hint="eastAsia"/>
          <w:sz w:val="21"/>
          <w:szCs w:val="22"/>
        </w:rPr>
        <w:t>長辺が</w:t>
      </w:r>
      <w:r w:rsidR="003413B8" w:rsidRPr="00003AF9">
        <w:rPr>
          <w:rFonts w:hint="eastAsia"/>
          <w:sz w:val="21"/>
          <w:szCs w:val="22"/>
        </w:rPr>
        <w:t>１８０</w:t>
      </w:r>
      <w:r w:rsidR="00465F95" w:rsidRPr="00003AF9">
        <w:rPr>
          <w:rFonts w:hint="eastAsia"/>
          <w:sz w:val="21"/>
          <w:szCs w:val="22"/>
        </w:rPr>
        <w:t>㎝以</w:t>
      </w:r>
      <w:r w:rsidR="00867768">
        <w:rPr>
          <w:rFonts w:hint="eastAsia"/>
          <w:sz w:val="21"/>
          <w:szCs w:val="22"/>
        </w:rPr>
        <w:t>上とする。</w:t>
      </w:r>
    </w:p>
    <w:p w14:paraId="7139DB12" w14:textId="3BBC6C77" w:rsidR="00360B2D" w:rsidRPr="003F4B34" w:rsidRDefault="00BE5FC1" w:rsidP="00C341D0">
      <w:pPr>
        <w:ind w:firstLineChars="400" w:firstLine="840"/>
        <w:rPr>
          <w:sz w:val="21"/>
          <w:szCs w:val="22"/>
        </w:rPr>
      </w:pPr>
      <w:r>
        <w:rPr>
          <w:rFonts w:hint="eastAsia"/>
          <w:sz w:val="21"/>
          <w:szCs w:val="22"/>
        </w:rPr>
        <w:t>なお、連凧、</w:t>
      </w:r>
      <w:r w:rsidR="00DB79BF" w:rsidRPr="003F4B34">
        <w:rPr>
          <w:rFonts w:hint="eastAsia"/>
          <w:sz w:val="21"/>
          <w:szCs w:val="22"/>
        </w:rPr>
        <w:t>創作凧（立体凧等）</w:t>
      </w:r>
      <w:r>
        <w:rPr>
          <w:rFonts w:hint="eastAsia"/>
          <w:sz w:val="21"/>
          <w:szCs w:val="22"/>
        </w:rPr>
        <w:t>は中凧とみな</w:t>
      </w:r>
      <w:r w:rsidRPr="00E83324">
        <w:rPr>
          <w:rFonts w:hint="eastAsia"/>
          <w:color w:val="000000" w:themeColor="text1"/>
          <w:sz w:val="21"/>
          <w:szCs w:val="22"/>
        </w:rPr>
        <w:t>し、このうち連凧</w:t>
      </w:r>
      <w:r w:rsidR="00DB79BF" w:rsidRPr="00E83324">
        <w:rPr>
          <w:rFonts w:hint="eastAsia"/>
          <w:color w:val="000000" w:themeColor="text1"/>
          <w:sz w:val="21"/>
          <w:szCs w:val="22"/>
        </w:rPr>
        <w:t>は、</w:t>
      </w:r>
      <w:r w:rsidRPr="00E83324">
        <w:rPr>
          <w:rFonts w:hint="eastAsia"/>
          <w:color w:val="000000" w:themeColor="text1"/>
          <w:sz w:val="21"/>
          <w:szCs w:val="22"/>
        </w:rPr>
        <w:t>連凧ゾーンで揚げる</w:t>
      </w:r>
      <w:r w:rsidR="00DB79BF" w:rsidRPr="00E83324">
        <w:rPr>
          <w:rFonts w:hint="eastAsia"/>
          <w:color w:val="000000" w:themeColor="text1"/>
          <w:sz w:val="21"/>
          <w:szCs w:val="22"/>
        </w:rPr>
        <w:t>。</w:t>
      </w:r>
    </w:p>
    <w:p w14:paraId="53963035" w14:textId="77777777" w:rsidR="00DB79BF" w:rsidRPr="003F4B34" w:rsidRDefault="00DB79BF" w:rsidP="00DB79BF">
      <w:pPr>
        <w:rPr>
          <w:sz w:val="21"/>
          <w:szCs w:val="22"/>
        </w:rPr>
      </w:pPr>
      <w:r w:rsidRPr="003F4B34">
        <w:rPr>
          <w:rFonts w:hint="eastAsia"/>
          <w:sz w:val="21"/>
          <w:szCs w:val="22"/>
        </w:rPr>
        <w:t xml:space="preserve">　　ウ　連凧は５０枚を限度とする。</w:t>
      </w:r>
    </w:p>
    <w:p w14:paraId="43C44608" w14:textId="77777777" w:rsidR="00A61AB1" w:rsidRPr="00003AF9" w:rsidRDefault="00B86E35" w:rsidP="003413B8">
      <w:pPr>
        <w:ind w:firstLineChars="200" w:firstLine="420"/>
        <w:rPr>
          <w:sz w:val="21"/>
          <w:szCs w:val="22"/>
        </w:rPr>
      </w:pPr>
      <w:r w:rsidRPr="00003AF9">
        <w:rPr>
          <w:rFonts w:hint="eastAsia"/>
          <w:sz w:val="21"/>
          <w:szCs w:val="22"/>
        </w:rPr>
        <w:t>エ</w:t>
      </w:r>
      <w:r w:rsidR="003413B8" w:rsidRPr="00003AF9">
        <w:rPr>
          <w:rFonts w:hint="eastAsia"/>
          <w:sz w:val="21"/>
          <w:szCs w:val="22"/>
        </w:rPr>
        <w:t xml:space="preserve">　</w:t>
      </w:r>
      <w:r w:rsidR="00A61AB1" w:rsidRPr="00003AF9">
        <w:rPr>
          <w:rFonts w:hint="eastAsia"/>
          <w:sz w:val="21"/>
          <w:szCs w:val="22"/>
        </w:rPr>
        <w:t>凧の尾に金属を使用することは禁止とする。</w:t>
      </w:r>
    </w:p>
    <w:p w14:paraId="5BBF8682" w14:textId="18927C12" w:rsidR="009311A1" w:rsidRPr="00B14D20" w:rsidRDefault="00B86E35" w:rsidP="003413B8">
      <w:pPr>
        <w:ind w:firstLineChars="200" w:firstLine="420"/>
        <w:rPr>
          <w:color w:val="000000" w:themeColor="text1"/>
          <w:sz w:val="21"/>
          <w:szCs w:val="22"/>
        </w:rPr>
      </w:pPr>
      <w:r w:rsidRPr="00003AF9">
        <w:rPr>
          <w:rFonts w:hint="eastAsia"/>
          <w:sz w:val="21"/>
          <w:szCs w:val="22"/>
        </w:rPr>
        <w:t>オ</w:t>
      </w:r>
      <w:r w:rsidR="003413B8" w:rsidRPr="00003AF9">
        <w:rPr>
          <w:rFonts w:hint="eastAsia"/>
          <w:sz w:val="21"/>
          <w:szCs w:val="22"/>
        </w:rPr>
        <w:t xml:space="preserve">　</w:t>
      </w:r>
      <w:r w:rsidR="00430858" w:rsidRPr="00003AF9">
        <w:rPr>
          <w:rFonts w:hint="eastAsia"/>
          <w:sz w:val="21"/>
          <w:szCs w:val="22"/>
        </w:rPr>
        <w:t>大凧の</w:t>
      </w:r>
      <w:r w:rsidR="009311A1" w:rsidRPr="00003AF9">
        <w:rPr>
          <w:rFonts w:hint="eastAsia"/>
          <w:sz w:val="21"/>
          <w:szCs w:val="22"/>
        </w:rPr>
        <w:t>凧糸は最長</w:t>
      </w:r>
      <w:r w:rsidR="00DB79BF" w:rsidRPr="00003AF9">
        <w:rPr>
          <w:rFonts w:hint="eastAsia"/>
          <w:sz w:val="21"/>
          <w:szCs w:val="22"/>
        </w:rPr>
        <w:t>１５０</w:t>
      </w:r>
      <w:r w:rsidR="009311A1" w:rsidRPr="00B14D20">
        <w:rPr>
          <w:rFonts w:hint="eastAsia"/>
          <w:color w:val="000000" w:themeColor="text1"/>
          <w:sz w:val="21"/>
          <w:szCs w:val="22"/>
        </w:rPr>
        <w:t>ｍとする。</w:t>
      </w:r>
    </w:p>
    <w:p w14:paraId="5D980EC1" w14:textId="77777777" w:rsidR="00F22E4B" w:rsidRPr="00B14D20" w:rsidRDefault="00B86E35" w:rsidP="003413B8">
      <w:pPr>
        <w:ind w:firstLineChars="200" w:firstLine="420"/>
        <w:rPr>
          <w:color w:val="000000" w:themeColor="text1"/>
          <w:sz w:val="21"/>
          <w:szCs w:val="22"/>
        </w:rPr>
      </w:pPr>
      <w:r w:rsidRPr="00B14D20">
        <w:rPr>
          <w:rFonts w:hint="eastAsia"/>
          <w:color w:val="000000" w:themeColor="text1"/>
          <w:sz w:val="21"/>
          <w:szCs w:val="22"/>
        </w:rPr>
        <w:t>カ</w:t>
      </w:r>
      <w:r w:rsidR="003413B8" w:rsidRPr="00B14D20">
        <w:rPr>
          <w:rFonts w:hint="eastAsia"/>
          <w:color w:val="000000" w:themeColor="text1"/>
          <w:sz w:val="21"/>
          <w:szCs w:val="22"/>
        </w:rPr>
        <w:t xml:space="preserve">　</w:t>
      </w:r>
      <w:r w:rsidR="00430858" w:rsidRPr="00B14D20">
        <w:rPr>
          <w:rFonts w:hint="eastAsia"/>
          <w:color w:val="000000" w:themeColor="text1"/>
          <w:sz w:val="21"/>
          <w:szCs w:val="22"/>
        </w:rPr>
        <w:t>大凧の</w:t>
      </w:r>
      <w:r w:rsidR="00F22E4B" w:rsidRPr="00B14D20">
        <w:rPr>
          <w:rFonts w:hint="eastAsia"/>
          <w:color w:val="000000" w:themeColor="text1"/>
          <w:sz w:val="21"/>
          <w:szCs w:val="22"/>
        </w:rPr>
        <w:t>凧紙は</w:t>
      </w:r>
      <w:r w:rsidR="00605E52" w:rsidRPr="00B14D20">
        <w:rPr>
          <w:rFonts w:hint="eastAsia"/>
          <w:color w:val="000000" w:themeColor="text1"/>
          <w:sz w:val="21"/>
          <w:szCs w:val="22"/>
        </w:rPr>
        <w:t>実行委員会が支給する</w:t>
      </w:r>
      <w:r w:rsidR="00F22E4B" w:rsidRPr="00B14D20">
        <w:rPr>
          <w:rFonts w:hint="eastAsia"/>
          <w:color w:val="000000" w:themeColor="text1"/>
          <w:sz w:val="21"/>
          <w:szCs w:val="22"/>
        </w:rPr>
        <w:t>和紙を使用する。</w:t>
      </w:r>
    </w:p>
    <w:p w14:paraId="2D7AE0AD" w14:textId="77777777" w:rsidR="00F22E4B" w:rsidRPr="00B14D20" w:rsidRDefault="00B86E35" w:rsidP="003413B8">
      <w:pPr>
        <w:ind w:firstLineChars="200" w:firstLine="420"/>
        <w:rPr>
          <w:color w:val="000000" w:themeColor="text1"/>
          <w:sz w:val="21"/>
          <w:szCs w:val="22"/>
        </w:rPr>
      </w:pPr>
      <w:r w:rsidRPr="00B14D20">
        <w:rPr>
          <w:rFonts w:hint="eastAsia"/>
          <w:color w:val="000000" w:themeColor="text1"/>
          <w:sz w:val="21"/>
          <w:szCs w:val="22"/>
        </w:rPr>
        <w:t>キ</w:t>
      </w:r>
      <w:r w:rsidR="003413B8" w:rsidRPr="00B14D20">
        <w:rPr>
          <w:rFonts w:hint="eastAsia"/>
          <w:color w:val="000000" w:themeColor="text1"/>
          <w:sz w:val="21"/>
          <w:szCs w:val="22"/>
        </w:rPr>
        <w:t xml:space="preserve">　</w:t>
      </w:r>
      <w:r w:rsidR="00430858" w:rsidRPr="00B14D20">
        <w:rPr>
          <w:rFonts w:hint="eastAsia"/>
          <w:color w:val="000000" w:themeColor="text1"/>
          <w:sz w:val="21"/>
          <w:szCs w:val="22"/>
        </w:rPr>
        <w:t>大凧の</w:t>
      </w:r>
      <w:r w:rsidR="00F22E4B" w:rsidRPr="00B14D20">
        <w:rPr>
          <w:rFonts w:hint="eastAsia"/>
          <w:color w:val="000000" w:themeColor="text1"/>
          <w:sz w:val="21"/>
          <w:szCs w:val="22"/>
        </w:rPr>
        <w:t>骨組みは竹ひごを使用する。</w:t>
      </w:r>
    </w:p>
    <w:p w14:paraId="5E0A092A" w14:textId="77777777" w:rsidR="007D5CD0" w:rsidRPr="00B14D20" w:rsidRDefault="00B86E35" w:rsidP="00460885">
      <w:pPr>
        <w:ind w:firstLineChars="200" w:firstLine="420"/>
        <w:rPr>
          <w:color w:val="000000" w:themeColor="text1"/>
          <w:sz w:val="21"/>
          <w:szCs w:val="22"/>
        </w:rPr>
      </w:pPr>
      <w:r w:rsidRPr="00B14D20">
        <w:rPr>
          <w:rFonts w:hint="eastAsia"/>
          <w:color w:val="000000" w:themeColor="text1"/>
          <w:sz w:val="21"/>
          <w:szCs w:val="22"/>
        </w:rPr>
        <w:t>ク</w:t>
      </w:r>
      <w:r w:rsidR="003413B8" w:rsidRPr="00B14D20">
        <w:rPr>
          <w:rFonts w:hint="eastAsia"/>
          <w:color w:val="000000" w:themeColor="text1"/>
          <w:sz w:val="21"/>
          <w:szCs w:val="22"/>
        </w:rPr>
        <w:t xml:space="preserve">　</w:t>
      </w:r>
      <w:r w:rsidR="00430858" w:rsidRPr="00B14D20">
        <w:rPr>
          <w:rFonts w:hint="eastAsia"/>
          <w:color w:val="000000" w:themeColor="text1"/>
          <w:sz w:val="21"/>
          <w:szCs w:val="22"/>
        </w:rPr>
        <w:t>大凧の</w:t>
      </w:r>
      <w:r w:rsidR="00314E5F" w:rsidRPr="00B14D20">
        <w:rPr>
          <w:rFonts w:hint="eastAsia"/>
          <w:color w:val="000000" w:themeColor="text1"/>
          <w:sz w:val="21"/>
          <w:szCs w:val="22"/>
        </w:rPr>
        <w:t>隅には転落に備えた措置として、保護材を取り付ける。</w:t>
      </w:r>
    </w:p>
    <w:p w14:paraId="420E7290" w14:textId="77777777" w:rsidR="00973410" w:rsidRPr="00B14D20" w:rsidRDefault="003443C0" w:rsidP="00B86E35">
      <w:pPr>
        <w:ind w:leftChars="98" w:left="1495" w:hangingChars="600" w:hanging="1260"/>
        <w:rPr>
          <w:color w:val="000000" w:themeColor="text1"/>
          <w:sz w:val="21"/>
          <w:szCs w:val="22"/>
        </w:rPr>
      </w:pPr>
      <w:r w:rsidRPr="00B14D20">
        <w:rPr>
          <w:rFonts w:hAnsi="ＭＳ 明朝" w:cs="ＭＳ 明朝" w:hint="eastAsia"/>
          <w:color w:val="000000" w:themeColor="text1"/>
          <w:sz w:val="21"/>
          <w:szCs w:val="22"/>
        </w:rPr>
        <w:t>（３）</w:t>
      </w:r>
      <w:r w:rsidR="009706D5" w:rsidRPr="00B14D20">
        <w:rPr>
          <w:rFonts w:hint="eastAsia"/>
          <w:color w:val="000000" w:themeColor="text1"/>
          <w:sz w:val="21"/>
          <w:szCs w:val="22"/>
        </w:rPr>
        <w:t xml:space="preserve">申込み　</w:t>
      </w:r>
      <w:r w:rsidR="00106046" w:rsidRPr="00B14D20">
        <w:rPr>
          <w:rFonts w:hint="eastAsia"/>
          <w:color w:val="000000" w:themeColor="text1"/>
          <w:sz w:val="21"/>
          <w:szCs w:val="22"/>
        </w:rPr>
        <w:t>大凧の部参加者は</w:t>
      </w:r>
      <w:r w:rsidR="00EA311C" w:rsidRPr="00B14D20">
        <w:rPr>
          <w:rFonts w:hint="eastAsia"/>
          <w:color w:val="000000" w:themeColor="text1"/>
          <w:sz w:val="21"/>
          <w:szCs w:val="22"/>
        </w:rPr>
        <w:t>所定の様式にて</w:t>
      </w:r>
      <w:r w:rsidR="003D6012" w:rsidRPr="00B14D20">
        <w:rPr>
          <w:rFonts w:hint="eastAsia"/>
          <w:color w:val="000000" w:themeColor="text1"/>
          <w:sz w:val="21"/>
          <w:szCs w:val="22"/>
        </w:rPr>
        <w:t>実行委員会</w:t>
      </w:r>
      <w:r w:rsidR="007F2748" w:rsidRPr="00B14D20">
        <w:rPr>
          <w:rFonts w:hint="eastAsia"/>
          <w:color w:val="000000" w:themeColor="text1"/>
          <w:sz w:val="21"/>
          <w:szCs w:val="22"/>
        </w:rPr>
        <w:t>事務局</w:t>
      </w:r>
      <w:r w:rsidR="00490259" w:rsidRPr="00B14D20">
        <w:rPr>
          <w:rFonts w:hint="eastAsia"/>
          <w:color w:val="000000" w:themeColor="text1"/>
          <w:sz w:val="21"/>
          <w:szCs w:val="22"/>
        </w:rPr>
        <w:t>へ申し込むものとする。</w:t>
      </w:r>
      <w:r w:rsidR="00973410" w:rsidRPr="00B14D20">
        <w:rPr>
          <w:rFonts w:hint="eastAsia"/>
          <w:color w:val="000000" w:themeColor="text1"/>
          <w:sz w:val="21"/>
          <w:szCs w:val="22"/>
        </w:rPr>
        <w:t>大凧の部参加者には</w:t>
      </w:r>
      <w:r w:rsidR="00B86E35" w:rsidRPr="00B14D20">
        <w:rPr>
          <w:rFonts w:hint="eastAsia"/>
          <w:color w:val="000000" w:themeColor="text1"/>
          <w:sz w:val="21"/>
          <w:szCs w:val="22"/>
        </w:rPr>
        <w:t>参加者</w:t>
      </w:r>
      <w:r w:rsidR="00372399" w:rsidRPr="00B14D20">
        <w:rPr>
          <w:rFonts w:hint="eastAsia"/>
          <w:color w:val="000000" w:themeColor="text1"/>
          <w:sz w:val="21"/>
          <w:szCs w:val="22"/>
        </w:rPr>
        <w:t>説明会を</w:t>
      </w:r>
      <w:r w:rsidR="00490259" w:rsidRPr="00B14D20">
        <w:rPr>
          <w:rFonts w:hint="eastAsia"/>
          <w:color w:val="000000" w:themeColor="text1"/>
          <w:sz w:val="21"/>
          <w:szCs w:val="22"/>
        </w:rPr>
        <w:t>行う。</w:t>
      </w:r>
    </w:p>
    <w:p w14:paraId="3F4DE424" w14:textId="77777777" w:rsidR="003413B8" w:rsidRPr="00B14D20" w:rsidRDefault="003443C0" w:rsidP="003413B8">
      <w:pPr>
        <w:ind w:firstLineChars="100" w:firstLine="210"/>
        <w:rPr>
          <w:color w:val="000000" w:themeColor="text1"/>
          <w:sz w:val="21"/>
          <w:szCs w:val="22"/>
        </w:rPr>
      </w:pPr>
      <w:r w:rsidRPr="00B14D20">
        <w:rPr>
          <w:rFonts w:hint="eastAsia"/>
          <w:color w:val="000000" w:themeColor="text1"/>
          <w:sz w:val="21"/>
          <w:szCs w:val="22"/>
        </w:rPr>
        <w:t>（４）</w:t>
      </w:r>
      <w:r w:rsidR="008727E6" w:rsidRPr="00B14D20">
        <w:rPr>
          <w:rFonts w:hint="eastAsia"/>
          <w:color w:val="000000" w:themeColor="text1"/>
          <w:sz w:val="21"/>
          <w:szCs w:val="22"/>
        </w:rPr>
        <w:t>その他</w:t>
      </w:r>
    </w:p>
    <w:p w14:paraId="2A360D26" w14:textId="77777777" w:rsidR="00AE5A53" w:rsidRPr="00B14D20" w:rsidRDefault="003413B8" w:rsidP="00AE5A53">
      <w:pPr>
        <w:ind w:firstLineChars="100" w:firstLine="210"/>
        <w:rPr>
          <w:color w:val="000000" w:themeColor="text1"/>
          <w:sz w:val="21"/>
          <w:szCs w:val="22"/>
        </w:rPr>
      </w:pPr>
      <w:r w:rsidRPr="00B14D20">
        <w:rPr>
          <w:rFonts w:hint="eastAsia"/>
          <w:color w:val="000000" w:themeColor="text1"/>
          <w:sz w:val="21"/>
          <w:szCs w:val="22"/>
        </w:rPr>
        <w:t xml:space="preserve">　ア　</w:t>
      </w:r>
      <w:r w:rsidR="003921C5" w:rsidRPr="00B14D20">
        <w:rPr>
          <w:rFonts w:hint="eastAsia"/>
          <w:color w:val="000000" w:themeColor="text1"/>
          <w:sz w:val="21"/>
          <w:szCs w:val="22"/>
        </w:rPr>
        <w:t>風速</w:t>
      </w:r>
      <w:r w:rsidR="00064E69" w:rsidRPr="00B14D20">
        <w:rPr>
          <w:rFonts w:hint="eastAsia"/>
          <w:color w:val="000000" w:themeColor="text1"/>
          <w:sz w:val="21"/>
          <w:szCs w:val="22"/>
        </w:rPr>
        <w:t>７</w:t>
      </w:r>
      <w:r w:rsidR="009318DA" w:rsidRPr="00B14D20">
        <w:rPr>
          <w:rFonts w:hint="eastAsia"/>
          <w:color w:val="000000" w:themeColor="text1"/>
          <w:sz w:val="21"/>
          <w:szCs w:val="22"/>
        </w:rPr>
        <w:t>メートル以上の場合は、</w:t>
      </w:r>
      <w:r w:rsidR="003921C5" w:rsidRPr="00B14D20">
        <w:rPr>
          <w:rFonts w:hint="eastAsia"/>
          <w:color w:val="000000" w:themeColor="text1"/>
          <w:sz w:val="21"/>
          <w:szCs w:val="22"/>
        </w:rPr>
        <w:t>中止する。</w:t>
      </w:r>
    </w:p>
    <w:p w14:paraId="76A33CFF" w14:textId="77777777" w:rsidR="00012CB2" w:rsidRPr="00B14D20" w:rsidRDefault="003413B8" w:rsidP="00AE5A53">
      <w:pPr>
        <w:ind w:leftChars="178" w:left="687" w:hangingChars="124" w:hanging="260"/>
        <w:rPr>
          <w:color w:val="000000" w:themeColor="text1"/>
          <w:sz w:val="21"/>
          <w:szCs w:val="22"/>
        </w:rPr>
      </w:pPr>
      <w:r w:rsidRPr="00B14D20">
        <w:rPr>
          <w:rFonts w:hint="eastAsia"/>
          <w:color w:val="000000" w:themeColor="text1"/>
          <w:sz w:val="21"/>
          <w:szCs w:val="22"/>
        </w:rPr>
        <w:t xml:space="preserve">イ　</w:t>
      </w:r>
      <w:r w:rsidR="000F6765" w:rsidRPr="00B14D20">
        <w:rPr>
          <w:rFonts w:hint="eastAsia"/>
          <w:color w:val="000000" w:themeColor="text1"/>
          <w:sz w:val="21"/>
          <w:szCs w:val="22"/>
        </w:rPr>
        <w:t>その他、大会開催中、天候等の諸条件により、大会</w:t>
      </w:r>
      <w:r w:rsidR="00012CB2" w:rsidRPr="00B14D20">
        <w:rPr>
          <w:rFonts w:hint="eastAsia"/>
          <w:color w:val="000000" w:themeColor="text1"/>
          <w:sz w:val="21"/>
          <w:szCs w:val="22"/>
        </w:rPr>
        <w:t>実施が難しいと判断した場合、中止する場合がある。</w:t>
      </w:r>
    </w:p>
    <w:p w14:paraId="6F680CCD" w14:textId="77777777" w:rsidR="00C14701" w:rsidRPr="00B14D20" w:rsidRDefault="00B86E35" w:rsidP="00C14701">
      <w:pPr>
        <w:ind w:left="2100" w:hangingChars="1000" w:hanging="2100"/>
        <w:rPr>
          <w:color w:val="000000" w:themeColor="text1"/>
          <w:sz w:val="21"/>
          <w:szCs w:val="22"/>
        </w:rPr>
      </w:pPr>
      <w:r w:rsidRPr="00B14D20">
        <w:rPr>
          <w:rFonts w:hint="eastAsia"/>
          <w:color w:val="000000" w:themeColor="text1"/>
          <w:sz w:val="21"/>
          <w:szCs w:val="22"/>
        </w:rPr>
        <w:t>６</w:t>
      </w:r>
      <w:r w:rsidR="00AD26B6" w:rsidRPr="00B14D20">
        <w:rPr>
          <w:rFonts w:hint="eastAsia"/>
          <w:color w:val="000000" w:themeColor="text1"/>
          <w:sz w:val="21"/>
          <w:szCs w:val="22"/>
        </w:rPr>
        <w:t xml:space="preserve">　</w:t>
      </w:r>
      <w:r w:rsidR="00490259" w:rsidRPr="00B14D20">
        <w:rPr>
          <w:rFonts w:hint="eastAsia"/>
          <w:color w:val="000000" w:themeColor="text1"/>
          <w:sz w:val="21"/>
          <w:szCs w:val="22"/>
        </w:rPr>
        <w:t>その他</w:t>
      </w:r>
      <w:r w:rsidR="00951E16" w:rsidRPr="00B14D20">
        <w:rPr>
          <w:rFonts w:hint="eastAsia"/>
          <w:color w:val="000000" w:themeColor="text1"/>
          <w:sz w:val="21"/>
          <w:szCs w:val="22"/>
        </w:rPr>
        <w:t xml:space="preserve">　　</w:t>
      </w:r>
    </w:p>
    <w:p w14:paraId="05C01295" w14:textId="73BD21C5" w:rsidR="003413B8" w:rsidRPr="003443C0" w:rsidRDefault="003443C0" w:rsidP="003443C0">
      <w:pPr>
        <w:ind w:firstLineChars="100" w:firstLine="210"/>
        <w:rPr>
          <w:sz w:val="21"/>
          <w:szCs w:val="22"/>
        </w:rPr>
      </w:pPr>
      <w:r w:rsidRPr="00B14D20">
        <w:rPr>
          <w:rFonts w:hint="eastAsia"/>
          <w:color w:val="000000" w:themeColor="text1"/>
          <w:sz w:val="21"/>
          <w:szCs w:val="22"/>
        </w:rPr>
        <w:t>（１）</w:t>
      </w:r>
      <w:r w:rsidR="00DF353A" w:rsidRPr="00B14D20">
        <w:rPr>
          <w:rFonts w:hint="eastAsia"/>
          <w:color w:val="000000" w:themeColor="text1"/>
          <w:sz w:val="21"/>
          <w:szCs w:val="22"/>
        </w:rPr>
        <w:t>雨天の場合は</w:t>
      </w:r>
      <w:r w:rsidR="00B86E35" w:rsidRPr="00B14D20">
        <w:rPr>
          <w:rFonts w:hint="eastAsia"/>
          <w:color w:val="000000" w:themeColor="text1"/>
          <w:sz w:val="21"/>
          <w:szCs w:val="22"/>
        </w:rPr>
        <w:t>、</w:t>
      </w:r>
      <w:r w:rsidR="009C27A1" w:rsidRPr="00B14D20">
        <w:rPr>
          <w:rFonts w:hint="eastAsia"/>
          <w:color w:val="000000" w:themeColor="text1"/>
          <w:sz w:val="21"/>
          <w:szCs w:val="22"/>
        </w:rPr>
        <w:t>中止する</w:t>
      </w:r>
      <w:r w:rsidR="00DF353A" w:rsidRPr="00B14D20">
        <w:rPr>
          <w:rFonts w:hint="eastAsia"/>
          <w:color w:val="000000" w:themeColor="text1"/>
          <w:sz w:val="21"/>
          <w:szCs w:val="22"/>
        </w:rPr>
        <w:t>。</w:t>
      </w:r>
      <w:r w:rsidR="003921C5" w:rsidRPr="003443C0">
        <w:rPr>
          <w:rFonts w:hint="eastAsia"/>
          <w:sz w:val="21"/>
          <w:szCs w:val="22"/>
        </w:rPr>
        <w:t>その決定は</w:t>
      </w:r>
      <w:r w:rsidR="008E473B" w:rsidRPr="003443C0">
        <w:rPr>
          <w:rFonts w:hint="eastAsia"/>
          <w:sz w:val="21"/>
          <w:szCs w:val="22"/>
        </w:rPr>
        <w:t>午前7</w:t>
      </w:r>
      <w:r w:rsidR="003921C5" w:rsidRPr="003443C0">
        <w:rPr>
          <w:rFonts w:hint="eastAsia"/>
          <w:sz w:val="21"/>
          <w:szCs w:val="22"/>
        </w:rPr>
        <w:t>時に防災</w:t>
      </w:r>
      <w:r w:rsidR="004F6EE2" w:rsidRPr="003443C0">
        <w:rPr>
          <w:rFonts w:hint="eastAsia"/>
          <w:sz w:val="21"/>
          <w:szCs w:val="22"/>
        </w:rPr>
        <w:t>行政</w:t>
      </w:r>
      <w:r w:rsidR="003921C5" w:rsidRPr="003443C0">
        <w:rPr>
          <w:rFonts w:hint="eastAsia"/>
          <w:sz w:val="21"/>
          <w:szCs w:val="22"/>
        </w:rPr>
        <w:t>無線で</w:t>
      </w:r>
      <w:r w:rsidR="004F6EE2" w:rsidRPr="003443C0">
        <w:rPr>
          <w:rFonts w:hint="eastAsia"/>
          <w:sz w:val="21"/>
          <w:szCs w:val="22"/>
        </w:rPr>
        <w:t>放送して知らせる</w:t>
      </w:r>
      <w:r w:rsidR="003921C5" w:rsidRPr="003443C0">
        <w:rPr>
          <w:rFonts w:hint="eastAsia"/>
          <w:sz w:val="21"/>
          <w:szCs w:val="22"/>
        </w:rPr>
        <w:t>。</w:t>
      </w:r>
    </w:p>
    <w:p w14:paraId="34958637" w14:textId="77777777" w:rsidR="00887DDB" w:rsidRPr="003443C0" w:rsidRDefault="003443C0" w:rsidP="003443C0">
      <w:pPr>
        <w:ind w:firstLineChars="100" w:firstLine="210"/>
        <w:rPr>
          <w:sz w:val="21"/>
          <w:szCs w:val="22"/>
        </w:rPr>
      </w:pPr>
      <w:r>
        <w:rPr>
          <w:rFonts w:hint="eastAsia"/>
          <w:sz w:val="21"/>
          <w:szCs w:val="22"/>
        </w:rPr>
        <w:t>（２）</w:t>
      </w:r>
      <w:r w:rsidR="00887DDB" w:rsidRPr="003443C0">
        <w:rPr>
          <w:rFonts w:hint="eastAsia"/>
          <w:sz w:val="21"/>
          <w:szCs w:val="22"/>
        </w:rPr>
        <w:t>主催者は、</w:t>
      </w:r>
      <w:r w:rsidR="00887DDB" w:rsidRPr="003443C0">
        <w:rPr>
          <w:rFonts w:hint="eastAsia"/>
          <w:color w:val="000000" w:themeColor="text1"/>
          <w:sz w:val="21"/>
          <w:szCs w:val="22"/>
        </w:rPr>
        <w:t>あらかじめ</w:t>
      </w:r>
      <w:r w:rsidR="00BE5FC1" w:rsidRPr="003443C0">
        <w:rPr>
          <w:rFonts w:hint="eastAsia"/>
          <w:color w:val="000000" w:themeColor="text1"/>
          <w:sz w:val="21"/>
          <w:szCs w:val="22"/>
        </w:rPr>
        <w:t>賠償責任保険と参加者の</w:t>
      </w:r>
      <w:r w:rsidR="00887DDB" w:rsidRPr="003443C0">
        <w:rPr>
          <w:rFonts w:hint="eastAsia"/>
          <w:color w:val="000000" w:themeColor="text1"/>
          <w:sz w:val="21"/>
          <w:szCs w:val="22"/>
        </w:rPr>
        <w:t>傷害保険に</w:t>
      </w:r>
      <w:r w:rsidR="00887DDB" w:rsidRPr="003443C0">
        <w:rPr>
          <w:rFonts w:hint="eastAsia"/>
          <w:sz w:val="21"/>
          <w:szCs w:val="22"/>
        </w:rPr>
        <w:t>加入する。</w:t>
      </w:r>
    </w:p>
    <w:p w14:paraId="674ACCA3" w14:textId="77777777" w:rsidR="002D1AB9" w:rsidRPr="003443C0" w:rsidRDefault="003443C0" w:rsidP="003443C0">
      <w:pPr>
        <w:ind w:leftChars="100" w:left="870" w:hangingChars="300" w:hanging="630"/>
        <w:rPr>
          <w:sz w:val="21"/>
          <w:szCs w:val="22"/>
        </w:rPr>
      </w:pPr>
      <w:r>
        <w:rPr>
          <w:rFonts w:hint="eastAsia"/>
          <w:sz w:val="21"/>
          <w:szCs w:val="22"/>
        </w:rPr>
        <w:t>（３）</w:t>
      </w:r>
      <w:r w:rsidR="002D1AB9" w:rsidRPr="003443C0">
        <w:rPr>
          <w:rFonts w:hint="eastAsia"/>
          <w:sz w:val="21"/>
          <w:szCs w:val="22"/>
        </w:rPr>
        <w:t>事故等については、主催者は加入保険の範囲又は本部へ設置した救護所での応急処置以外の責任は負わないものとする。</w:t>
      </w:r>
    </w:p>
    <w:p w14:paraId="3B996F31" w14:textId="77777777" w:rsidR="00887DDB" w:rsidRPr="00003AF9" w:rsidRDefault="003443C0" w:rsidP="003443C0">
      <w:pPr>
        <w:ind w:leftChars="100" w:left="870" w:hangingChars="300" w:hanging="630"/>
        <w:rPr>
          <w:sz w:val="21"/>
          <w:szCs w:val="22"/>
        </w:rPr>
      </w:pPr>
      <w:r>
        <w:rPr>
          <w:rFonts w:hAnsi="ＭＳ 明朝" w:cs="ＭＳ 明朝" w:hint="eastAsia"/>
          <w:sz w:val="21"/>
          <w:szCs w:val="22"/>
        </w:rPr>
        <w:t>（４）</w:t>
      </w:r>
      <w:r w:rsidR="002D1AB9" w:rsidRPr="00003AF9">
        <w:rPr>
          <w:rFonts w:hint="eastAsia"/>
          <w:sz w:val="21"/>
          <w:szCs w:val="22"/>
        </w:rPr>
        <w:t>凧が周辺の電線に掛かったり線路に落下した</w:t>
      </w:r>
      <w:r w:rsidR="005C7B38" w:rsidRPr="00003AF9">
        <w:rPr>
          <w:rFonts w:hint="eastAsia"/>
          <w:sz w:val="21"/>
          <w:szCs w:val="22"/>
        </w:rPr>
        <w:t>りした</w:t>
      </w:r>
      <w:r w:rsidR="002D1AB9" w:rsidRPr="00003AF9">
        <w:rPr>
          <w:rFonts w:hint="eastAsia"/>
          <w:sz w:val="21"/>
          <w:szCs w:val="22"/>
        </w:rPr>
        <w:t>場合は、直ちに</w:t>
      </w:r>
      <w:r w:rsidR="005C7B38" w:rsidRPr="00003AF9">
        <w:rPr>
          <w:rFonts w:hint="eastAsia"/>
          <w:sz w:val="21"/>
          <w:szCs w:val="22"/>
        </w:rPr>
        <w:t>本部へ連絡すること。なお、感電の危険があるため電線に掛かった</w:t>
      </w:r>
      <w:r w:rsidR="002D1AB9" w:rsidRPr="00003AF9">
        <w:rPr>
          <w:rFonts w:hint="eastAsia"/>
          <w:sz w:val="21"/>
          <w:szCs w:val="22"/>
        </w:rPr>
        <w:t>凧には絶対に触れないこと。</w:t>
      </w:r>
    </w:p>
    <w:p w14:paraId="084B8CD0" w14:textId="77777777" w:rsidR="00600E44" w:rsidRPr="00003AF9" w:rsidRDefault="003443C0" w:rsidP="003413B8">
      <w:pPr>
        <w:ind w:firstLineChars="100" w:firstLine="210"/>
        <w:rPr>
          <w:sz w:val="21"/>
          <w:szCs w:val="22"/>
        </w:rPr>
      </w:pPr>
      <w:r>
        <w:rPr>
          <w:rFonts w:hAnsi="ＭＳ 明朝" w:cs="ＭＳ 明朝" w:hint="eastAsia"/>
          <w:sz w:val="21"/>
          <w:szCs w:val="22"/>
        </w:rPr>
        <w:t>（５）</w:t>
      </w:r>
      <w:r w:rsidR="00600E44" w:rsidRPr="00003AF9">
        <w:rPr>
          <w:rFonts w:hint="eastAsia"/>
          <w:sz w:val="21"/>
          <w:szCs w:val="22"/>
        </w:rPr>
        <w:t>落とし物について、当日は本部、まつり終了後は中央公民館で１か月保管する。</w:t>
      </w:r>
    </w:p>
    <w:p w14:paraId="5565AB27" w14:textId="77777777" w:rsidR="00B86E35" w:rsidRPr="00003AF9" w:rsidRDefault="003443C0" w:rsidP="003443C0">
      <w:pPr>
        <w:ind w:firstLineChars="100" w:firstLine="210"/>
        <w:rPr>
          <w:sz w:val="21"/>
          <w:szCs w:val="22"/>
        </w:rPr>
      </w:pPr>
      <w:r>
        <w:rPr>
          <w:rFonts w:hAnsi="ＭＳ 明朝" w:cs="ＭＳ 明朝" w:hint="eastAsia"/>
          <w:sz w:val="21"/>
          <w:szCs w:val="22"/>
        </w:rPr>
        <w:t>（６）</w:t>
      </w:r>
      <w:r w:rsidR="00600E44" w:rsidRPr="00003AF9">
        <w:rPr>
          <w:rFonts w:hint="eastAsia"/>
          <w:sz w:val="21"/>
          <w:szCs w:val="22"/>
        </w:rPr>
        <w:t>この</w:t>
      </w:r>
      <w:r w:rsidR="002D1AB9" w:rsidRPr="00003AF9">
        <w:rPr>
          <w:rFonts w:hint="eastAsia"/>
          <w:sz w:val="21"/>
          <w:szCs w:val="22"/>
        </w:rPr>
        <w:t>要項</w:t>
      </w:r>
      <w:r w:rsidR="00600E44" w:rsidRPr="00003AF9">
        <w:rPr>
          <w:rFonts w:hint="eastAsia"/>
          <w:sz w:val="21"/>
          <w:szCs w:val="22"/>
        </w:rPr>
        <w:t>に定める者のほか、必要事項は主催者において定める。</w:t>
      </w:r>
    </w:p>
    <w:sectPr w:rsidR="00B86E35" w:rsidRPr="00003AF9" w:rsidSect="008B3434">
      <w:pgSz w:w="11906" w:h="16838" w:code="9"/>
      <w:pgMar w:top="680" w:right="720" w:bottom="624" w:left="720" w:header="454"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4B7A" w14:textId="77777777" w:rsidR="00CE5B7F" w:rsidRDefault="00CE5B7F" w:rsidP="00A059EF">
      <w:r>
        <w:separator/>
      </w:r>
    </w:p>
  </w:endnote>
  <w:endnote w:type="continuationSeparator" w:id="0">
    <w:p w14:paraId="08618894" w14:textId="77777777" w:rsidR="00CE5B7F" w:rsidRDefault="00CE5B7F" w:rsidP="00A0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18E7" w14:textId="77777777" w:rsidR="00CE5B7F" w:rsidRDefault="00CE5B7F" w:rsidP="00A059EF">
      <w:r>
        <w:separator/>
      </w:r>
    </w:p>
  </w:footnote>
  <w:footnote w:type="continuationSeparator" w:id="0">
    <w:p w14:paraId="1FB0ADA3" w14:textId="77777777" w:rsidR="00CE5B7F" w:rsidRDefault="00CE5B7F" w:rsidP="00A05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0C33"/>
    <w:multiLevelType w:val="hybridMultilevel"/>
    <w:tmpl w:val="706A1D30"/>
    <w:lvl w:ilvl="0" w:tplc="4C56E374">
      <w:start w:val="4"/>
      <w:numFmt w:val="decimalFullWidth"/>
      <w:lvlText w:val="（%1）"/>
      <w:lvlJc w:val="left"/>
      <w:pPr>
        <w:tabs>
          <w:tab w:val="num" w:pos="1125"/>
        </w:tabs>
        <w:ind w:left="1125" w:hanging="11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25E5D"/>
    <w:multiLevelType w:val="hybridMultilevel"/>
    <w:tmpl w:val="88826AE8"/>
    <w:lvl w:ilvl="0" w:tplc="541C2DF6">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A20103"/>
    <w:multiLevelType w:val="hybridMultilevel"/>
    <w:tmpl w:val="2990F7B4"/>
    <w:lvl w:ilvl="0" w:tplc="479A57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450346"/>
    <w:multiLevelType w:val="hybridMultilevel"/>
    <w:tmpl w:val="4C4A0D66"/>
    <w:lvl w:ilvl="0" w:tplc="303CC2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501A45"/>
    <w:multiLevelType w:val="hybridMultilevel"/>
    <w:tmpl w:val="94CC018E"/>
    <w:lvl w:ilvl="0" w:tplc="D408F41C">
      <w:start w:val="1"/>
      <w:numFmt w:val="decimalFullWidth"/>
      <w:lvlText w:val="（%1）"/>
      <w:lvlJc w:val="left"/>
      <w:pPr>
        <w:tabs>
          <w:tab w:val="num" w:pos="3260"/>
        </w:tabs>
        <w:ind w:left="3260" w:hanging="1020"/>
      </w:pPr>
      <w:rPr>
        <w:rFonts w:hint="eastAsia"/>
      </w:rPr>
    </w:lvl>
    <w:lvl w:ilvl="1" w:tplc="04090017" w:tentative="1">
      <w:start w:val="1"/>
      <w:numFmt w:val="aiueoFullWidth"/>
      <w:lvlText w:val="(%2)"/>
      <w:lvlJc w:val="left"/>
      <w:pPr>
        <w:tabs>
          <w:tab w:val="num" w:pos="3080"/>
        </w:tabs>
        <w:ind w:left="3080" w:hanging="420"/>
      </w:pPr>
    </w:lvl>
    <w:lvl w:ilvl="2" w:tplc="04090011" w:tentative="1">
      <w:start w:val="1"/>
      <w:numFmt w:val="decimalEnclosedCircle"/>
      <w:lvlText w:val="%3"/>
      <w:lvlJc w:val="left"/>
      <w:pPr>
        <w:tabs>
          <w:tab w:val="num" w:pos="3500"/>
        </w:tabs>
        <w:ind w:left="3500" w:hanging="420"/>
      </w:pPr>
    </w:lvl>
    <w:lvl w:ilvl="3" w:tplc="0409000F" w:tentative="1">
      <w:start w:val="1"/>
      <w:numFmt w:val="decimal"/>
      <w:lvlText w:val="%4."/>
      <w:lvlJc w:val="left"/>
      <w:pPr>
        <w:tabs>
          <w:tab w:val="num" w:pos="3920"/>
        </w:tabs>
        <w:ind w:left="3920" w:hanging="420"/>
      </w:pPr>
    </w:lvl>
    <w:lvl w:ilvl="4" w:tplc="04090017" w:tentative="1">
      <w:start w:val="1"/>
      <w:numFmt w:val="aiueoFullWidth"/>
      <w:lvlText w:val="(%5)"/>
      <w:lvlJc w:val="left"/>
      <w:pPr>
        <w:tabs>
          <w:tab w:val="num" w:pos="4340"/>
        </w:tabs>
        <w:ind w:left="4340" w:hanging="420"/>
      </w:pPr>
    </w:lvl>
    <w:lvl w:ilvl="5" w:tplc="04090011" w:tentative="1">
      <w:start w:val="1"/>
      <w:numFmt w:val="decimalEnclosedCircle"/>
      <w:lvlText w:val="%6"/>
      <w:lvlJc w:val="left"/>
      <w:pPr>
        <w:tabs>
          <w:tab w:val="num" w:pos="4760"/>
        </w:tabs>
        <w:ind w:left="4760" w:hanging="420"/>
      </w:pPr>
    </w:lvl>
    <w:lvl w:ilvl="6" w:tplc="0409000F" w:tentative="1">
      <w:start w:val="1"/>
      <w:numFmt w:val="decimal"/>
      <w:lvlText w:val="%7."/>
      <w:lvlJc w:val="left"/>
      <w:pPr>
        <w:tabs>
          <w:tab w:val="num" w:pos="5180"/>
        </w:tabs>
        <w:ind w:left="5180" w:hanging="420"/>
      </w:pPr>
    </w:lvl>
    <w:lvl w:ilvl="7" w:tplc="04090017" w:tentative="1">
      <w:start w:val="1"/>
      <w:numFmt w:val="aiueoFullWidth"/>
      <w:lvlText w:val="(%8)"/>
      <w:lvlJc w:val="left"/>
      <w:pPr>
        <w:tabs>
          <w:tab w:val="num" w:pos="5600"/>
        </w:tabs>
        <w:ind w:left="5600" w:hanging="420"/>
      </w:pPr>
    </w:lvl>
    <w:lvl w:ilvl="8" w:tplc="04090011" w:tentative="1">
      <w:start w:val="1"/>
      <w:numFmt w:val="decimalEnclosedCircle"/>
      <w:lvlText w:val="%9"/>
      <w:lvlJc w:val="left"/>
      <w:pPr>
        <w:tabs>
          <w:tab w:val="num" w:pos="6020"/>
        </w:tabs>
        <w:ind w:left="6020" w:hanging="420"/>
      </w:pPr>
    </w:lvl>
  </w:abstractNum>
  <w:abstractNum w:abstractNumId="5" w15:restartNumberingAfterBreak="0">
    <w:nsid w:val="7FB226B7"/>
    <w:multiLevelType w:val="hybridMultilevel"/>
    <w:tmpl w:val="ABE04544"/>
    <w:lvl w:ilvl="0" w:tplc="A4165650">
      <w:start w:val="7"/>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num w:numId="1" w16cid:durableId="2069843756">
    <w:abstractNumId w:val="0"/>
  </w:num>
  <w:num w:numId="2" w16cid:durableId="1473324712">
    <w:abstractNumId w:val="1"/>
  </w:num>
  <w:num w:numId="3" w16cid:durableId="1688866370">
    <w:abstractNumId w:val="5"/>
  </w:num>
  <w:num w:numId="4" w16cid:durableId="2016571825">
    <w:abstractNumId w:val="4"/>
  </w:num>
  <w:num w:numId="5" w16cid:durableId="53699073">
    <w:abstractNumId w:val="3"/>
  </w:num>
  <w:num w:numId="6" w16cid:durableId="2263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0"/>
  <w:drawingGridHorizontalSpacing w:val="120"/>
  <w:drawingGridVerticalSpacing w:val="381"/>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F6"/>
    <w:rsid w:val="00001C67"/>
    <w:rsid w:val="00003AF9"/>
    <w:rsid w:val="00012CB2"/>
    <w:rsid w:val="0001598A"/>
    <w:rsid w:val="000318F8"/>
    <w:rsid w:val="00043C82"/>
    <w:rsid w:val="00046B03"/>
    <w:rsid w:val="00052B3A"/>
    <w:rsid w:val="00064658"/>
    <w:rsid w:val="00064E69"/>
    <w:rsid w:val="000731ED"/>
    <w:rsid w:val="00086E84"/>
    <w:rsid w:val="000A4DE1"/>
    <w:rsid w:val="000C673B"/>
    <w:rsid w:val="000E340D"/>
    <w:rsid w:val="000F6765"/>
    <w:rsid w:val="00106046"/>
    <w:rsid w:val="00107A4F"/>
    <w:rsid w:val="00113503"/>
    <w:rsid w:val="00126F0F"/>
    <w:rsid w:val="001371BA"/>
    <w:rsid w:val="00147080"/>
    <w:rsid w:val="00162DE6"/>
    <w:rsid w:val="001635FB"/>
    <w:rsid w:val="00167FF7"/>
    <w:rsid w:val="001A41E6"/>
    <w:rsid w:val="001C79E2"/>
    <w:rsid w:val="001D187C"/>
    <w:rsid w:val="001D2BB2"/>
    <w:rsid w:val="00202E6E"/>
    <w:rsid w:val="002064AF"/>
    <w:rsid w:val="002115D2"/>
    <w:rsid w:val="0021544C"/>
    <w:rsid w:val="002254F4"/>
    <w:rsid w:val="0022726C"/>
    <w:rsid w:val="0023668A"/>
    <w:rsid w:val="00253F2F"/>
    <w:rsid w:val="00271634"/>
    <w:rsid w:val="00272349"/>
    <w:rsid w:val="002870EC"/>
    <w:rsid w:val="002A0E51"/>
    <w:rsid w:val="002A25DC"/>
    <w:rsid w:val="002D095D"/>
    <w:rsid w:val="002D1AB9"/>
    <w:rsid w:val="002D5AAE"/>
    <w:rsid w:val="002E526F"/>
    <w:rsid w:val="002F5CDE"/>
    <w:rsid w:val="00303144"/>
    <w:rsid w:val="00314E5F"/>
    <w:rsid w:val="00316506"/>
    <w:rsid w:val="003413B8"/>
    <w:rsid w:val="003443C0"/>
    <w:rsid w:val="00360B2D"/>
    <w:rsid w:val="00370D96"/>
    <w:rsid w:val="00372399"/>
    <w:rsid w:val="00381791"/>
    <w:rsid w:val="003921C5"/>
    <w:rsid w:val="00394047"/>
    <w:rsid w:val="003A3374"/>
    <w:rsid w:val="003B2FD5"/>
    <w:rsid w:val="003C5598"/>
    <w:rsid w:val="003D06DF"/>
    <w:rsid w:val="003D6012"/>
    <w:rsid w:val="003D6069"/>
    <w:rsid w:val="003D75DA"/>
    <w:rsid w:val="003F4B34"/>
    <w:rsid w:val="00413098"/>
    <w:rsid w:val="0041777F"/>
    <w:rsid w:val="00430858"/>
    <w:rsid w:val="004331ED"/>
    <w:rsid w:val="00447348"/>
    <w:rsid w:val="0045037A"/>
    <w:rsid w:val="004514C7"/>
    <w:rsid w:val="00460885"/>
    <w:rsid w:val="00465F95"/>
    <w:rsid w:val="00477145"/>
    <w:rsid w:val="00477927"/>
    <w:rsid w:val="00485EF4"/>
    <w:rsid w:val="00490259"/>
    <w:rsid w:val="00492364"/>
    <w:rsid w:val="00492431"/>
    <w:rsid w:val="00496011"/>
    <w:rsid w:val="004B256D"/>
    <w:rsid w:val="004B37F6"/>
    <w:rsid w:val="004D1F12"/>
    <w:rsid w:val="004D50B7"/>
    <w:rsid w:val="004F6A6B"/>
    <w:rsid w:val="004F6EE2"/>
    <w:rsid w:val="00503CA4"/>
    <w:rsid w:val="00512765"/>
    <w:rsid w:val="00514B10"/>
    <w:rsid w:val="005264E5"/>
    <w:rsid w:val="00532AE7"/>
    <w:rsid w:val="00541800"/>
    <w:rsid w:val="00552DAC"/>
    <w:rsid w:val="005566DF"/>
    <w:rsid w:val="005660F6"/>
    <w:rsid w:val="00585C3C"/>
    <w:rsid w:val="005A00E4"/>
    <w:rsid w:val="005A1995"/>
    <w:rsid w:val="005A2B1B"/>
    <w:rsid w:val="005A304B"/>
    <w:rsid w:val="005B3127"/>
    <w:rsid w:val="005C7B38"/>
    <w:rsid w:val="005D665C"/>
    <w:rsid w:val="005E4CFC"/>
    <w:rsid w:val="005E726B"/>
    <w:rsid w:val="005F6BEE"/>
    <w:rsid w:val="00600E44"/>
    <w:rsid w:val="00605E52"/>
    <w:rsid w:val="00610FB9"/>
    <w:rsid w:val="00612EE0"/>
    <w:rsid w:val="00641892"/>
    <w:rsid w:val="00684B59"/>
    <w:rsid w:val="00697988"/>
    <w:rsid w:val="006A7D4B"/>
    <w:rsid w:val="006B0AE9"/>
    <w:rsid w:val="006B360A"/>
    <w:rsid w:val="006C7F9D"/>
    <w:rsid w:val="006E2D13"/>
    <w:rsid w:val="006E46A9"/>
    <w:rsid w:val="006F0B94"/>
    <w:rsid w:val="006F1F82"/>
    <w:rsid w:val="007078FB"/>
    <w:rsid w:val="0071125E"/>
    <w:rsid w:val="00715EEC"/>
    <w:rsid w:val="0071779A"/>
    <w:rsid w:val="00723FEC"/>
    <w:rsid w:val="00731130"/>
    <w:rsid w:val="00731C5C"/>
    <w:rsid w:val="007342A7"/>
    <w:rsid w:val="00736796"/>
    <w:rsid w:val="00740B15"/>
    <w:rsid w:val="00747A02"/>
    <w:rsid w:val="00760242"/>
    <w:rsid w:val="0076391E"/>
    <w:rsid w:val="00767382"/>
    <w:rsid w:val="00770117"/>
    <w:rsid w:val="007756C1"/>
    <w:rsid w:val="00781726"/>
    <w:rsid w:val="007A04E6"/>
    <w:rsid w:val="007A226E"/>
    <w:rsid w:val="007A2B26"/>
    <w:rsid w:val="007A34F3"/>
    <w:rsid w:val="007B4BD3"/>
    <w:rsid w:val="007C27A5"/>
    <w:rsid w:val="007D3DCF"/>
    <w:rsid w:val="007D5CD0"/>
    <w:rsid w:val="007D683E"/>
    <w:rsid w:val="007E2095"/>
    <w:rsid w:val="007E63E5"/>
    <w:rsid w:val="007F2748"/>
    <w:rsid w:val="007F5C82"/>
    <w:rsid w:val="0081171C"/>
    <w:rsid w:val="00816B7C"/>
    <w:rsid w:val="008212A9"/>
    <w:rsid w:val="008238DB"/>
    <w:rsid w:val="008274A8"/>
    <w:rsid w:val="008377D5"/>
    <w:rsid w:val="008503E0"/>
    <w:rsid w:val="00853AC2"/>
    <w:rsid w:val="00862AD9"/>
    <w:rsid w:val="008642A4"/>
    <w:rsid w:val="00867768"/>
    <w:rsid w:val="0087209A"/>
    <w:rsid w:val="008727E6"/>
    <w:rsid w:val="00873D63"/>
    <w:rsid w:val="00874712"/>
    <w:rsid w:val="0088030B"/>
    <w:rsid w:val="008807DB"/>
    <w:rsid w:val="00882C23"/>
    <w:rsid w:val="00887DDB"/>
    <w:rsid w:val="0089046D"/>
    <w:rsid w:val="008A617F"/>
    <w:rsid w:val="008A77C3"/>
    <w:rsid w:val="008B3434"/>
    <w:rsid w:val="008E473B"/>
    <w:rsid w:val="008F6D5A"/>
    <w:rsid w:val="008F6F3B"/>
    <w:rsid w:val="009311A1"/>
    <w:rsid w:val="009318DA"/>
    <w:rsid w:val="00936FAD"/>
    <w:rsid w:val="00944172"/>
    <w:rsid w:val="00951E16"/>
    <w:rsid w:val="0096086F"/>
    <w:rsid w:val="0096643F"/>
    <w:rsid w:val="009706D5"/>
    <w:rsid w:val="00973410"/>
    <w:rsid w:val="009827FA"/>
    <w:rsid w:val="0098426C"/>
    <w:rsid w:val="00995760"/>
    <w:rsid w:val="00996B44"/>
    <w:rsid w:val="009B1DB7"/>
    <w:rsid w:val="009C27A1"/>
    <w:rsid w:val="009E3345"/>
    <w:rsid w:val="009E3531"/>
    <w:rsid w:val="009F33AB"/>
    <w:rsid w:val="009F4A79"/>
    <w:rsid w:val="00A02516"/>
    <w:rsid w:val="00A031F1"/>
    <w:rsid w:val="00A059EF"/>
    <w:rsid w:val="00A10A16"/>
    <w:rsid w:val="00A11FCC"/>
    <w:rsid w:val="00A16F8B"/>
    <w:rsid w:val="00A21779"/>
    <w:rsid w:val="00A23463"/>
    <w:rsid w:val="00A539FB"/>
    <w:rsid w:val="00A55787"/>
    <w:rsid w:val="00A61AB1"/>
    <w:rsid w:val="00AA3BB5"/>
    <w:rsid w:val="00AB623C"/>
    <w:rsid w:val="00AC7BBA"/>
    <w:rsid w:val="00AD26B6"/>
    <w:rsid w:val="00AE1F0C"/>
    <w:rsid w:val="00AE5A53"/>
    <w:rsid w:val="00AF2925"/>
    <w:rsid w:val="00B14D20"/>
    <w:rsid w:val="00B1554D"/>
    <w:rsid w:val="00B17115"/>
    <w:rsid w:val="00B17FC8"/>
    <w:rsid w:val="00B27079"/>
    <w:rsid w:val="00B34804"/>
    <w:rsid w:val="00B35E74"/>
    <w:rsid w:val="00B37544"/>
    <w:rsid w:val="00B56A93"/>
    <w:rsid w:val="00B56DF6"/>
    <w:rsid w:val="00B635C9"/>
    <w:rsid w:val="00B72139"/>
    <w:rsid w:val="00B7213D"/>
    <w:rsid w:val="00B86E35"/>
    <w:rsid w:val="00B936D5"/>
    <w:rsid w:val="00B95F9F"/>
    <w:rsid w:val="00BB2B22"/>
    <w:rsid w:val="00BB3317"/>
    <w:rsid w:val="00BB4D32"/>
    <w:rsid w:val="00BD0F36"/>
    <w:rsid w:val="00BD1327"/>
    <w:rsid w:val="00BE5915"/>
    <w:rsid w:val="00BE5FC1"/>
    <w:rsid w:val="00BE63F8"/>
    <w:rsid w:val="00BF0D42"/>
    <w:rsid w:val="00BF282C"/>
    <w:rsid w:val="00BF5665"/>
    <w:rsid w:val="00C054A0"/>
    <w:rsid w:val="00C14701"/>
    <w:rsid w:val="00C2538C"/>
    <w:rsid w:val="00C26015"/>
    <w:rsid w:val="00C30079"/>
    <w:rsid w:val="00C341D0"/>
    <w:rsid w:val="00C40BF6"/>
    <w:rsid w:val="00C4144F"/>
    <w:rsid w:val="00C45772"/>
    <w:rsid w:val="00C45AEE"/>
    <w:rsid w:val="00C534CA"/>
    <w:rsid w:val="00C53D32"/>
    <w:rsid w:val="00C56714"/>
    <w:rsid w:val="00C60016"/>
    <w:rsid w:val="00C61F1E"/>
    <w:rsid w:val="00C62190"/>
    <w:rsid w:val="00C638E7"/>
    <w:rsid w:val="00C731DE"/>
    <w:rsid w:val="00C82FA6"/>
    <w:rsid w:val="00C864B6"/>
    <w:rsid w:val="00C869B1"/>
    <w:rsid w:val="00CA7748"/>
    <w:rsid w:val="00CB079D"/>
    <w:rsid w:val="00CB6B5F"/>
    <w:rsid w:val="00CC303F"/>
    <w:rsid w:val="00CC45FA"/>
    <w:rsid w:val="00CE5B7F"/>
    <w:rsid w:val="00CF3655"/>
    <w:rsid w:val="00D129AA"/>
    <w:rsid w:val="00D1307F"/>
    <w:rsid w:val="00D16279"/>
    <w:rsid w:val="00D224CE"/>
    <w:rsid w:val="00D267A8"/>
    <w:rsid w:val="00D35B0D"/>
    <w:rsid w:val="00D42B35"/>
    <w:rsid w:val="00D500BB"/>
    <w:rsid w:val="00D61D65"/>
    <w:rsid w:val="00D72296"/>
    <w:rsid w:val="00D80E95"/>
    <w:rsid w:val="00DA4BFF"/>
    <w:rsid w:val="00DB79BF"/>
    <w:rsid w:val="00DE7778"/>
    <w:rsid w:val="00DF353A"/>
    <w:rsid w:val="00E260F6"/>
    <w:rsid w:val="00E46118"/>
    <w:rsid w:val="00E61D3E"/>
    <w:rsid w:val="00E6426C"/>
    <w:rsid w:val="00E65D98"/>
    <w:rsid w:val="00E67786"/>
    <w:rsid w:val="00E73671"/>
    <w:rsid w:val="00E758E0"/>
    <w:rsid w:val="00E75B08"/>
    <w:rsid w:val="00E83324"/>
    <w:rsid w:val="00E95A1C"/>
    <w:rsid w:val="00EA2D4B"/>
    <w:rsid w:val="00EA311C"/>
    <w:rsid w:val="00EA75B8"/>
    <w:rsid w:val="00EA7ED8"/>
    <w:rsid w:val="00EB7C23"/>
    <w:rsid w:val="00EC4A52"/>
    <w:rsid w:val="00ED1F46"/>
    <w:rsid w:val="00EE7330"/>
    <w:rsid w:val="00F22901"/>
    <w:rsid w:val="00F22E4B"/>
    <w:rsid w:val="00F525D1"/>
    <w:rsid w:val="00F56044"/>
    <w:rsid w:val="00F830D7"/>
    <w:rsid w:val="00F83DD3"/>
    <w:rsid w:val="00FB7216"/>
    <w:rsid w:val="00FC2E41"/>
    <w:rsid w:val="00FE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50833B02"/>
  <w15:docId w15:val="{ABA0ED7D-B43D-4D11-B30E-ABA834F9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F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0" w:hangingChars="807" w:hanging="2260"/>
    </w:pPr>
    <w:rPr>
      <w:sz w:val="28"/>
    </w:rPr>
  </w:style>
  <w:style w:type="paragraph" w:styleId="2">
    <w:name w:val="Body Text Indent 2"/>
    <w:basedOn w:val="a"/>
    <w:pPr>
      <w:spacing w:line="360" w:lineRule="auto"/>
      <w:ind w:left="2940"/>
    </w:pPr>
    <w:rPr>
      <w:kern w:val="0"/>
      <w:sz w:val="28"/>
    </w:rPr>
  </w:style>
  <w:style w:type="paragraph" w:styleId="a4">
    <w:name w:val="Balloon Text"/>
    <w:basedOn w:val="a"/>
    <w:semiHidden/>
    <w:rsid w:val="008A77C3"/>
    <w:rPr>
      <w:rFonts w:ascii="Arial" w:eastAsia="ＭＳ ゴシック" w:hAnsi="Arial"/>
      <w:sz w:val="18"/>
      <w:szCs w:val="18"/>
    </w:rPr>
  </w:style>
  <w:style w:type="paragraph" w:styleId="a5">
    <w:name w:val="header"/>
    <w:basedOn w:val="a"/>
    <w:link w:val="a6"/>
    <w:rsid w:val="00A059EF"/>
    <w:pPr>
      <w:tabs>
        <w:tab w:val="center" w:pos="4252"/>
        <w:tab w:val="right" w:pos="8504"/>
      </w:tabs>
      <w:snapToGrid w:val="0"/>
    </w:pPr>
  </w:style>
  <w:style w:type="character" w:customStyle="1" w:styleId="a6">
    <w:name w:val="ヘッダー (文字)"/>
    <w:link w:val="a5"/>
    <w:rsid w:val="00A059EF"/>
    <w:rPr>
      <w:kern w:val="2"/>
      <w:sz w:val="24"/>
      <w:szCs w:val="24"/>
    </w:rPr>
  </w:style>
  <w:style w:type="paragraph" w:styleId="a7">
    <w:name w:val="footer"/>
    <w:basedOn w:val="a"/>
    <w:link w:val="a8"/>
    <w:rsid w:val="00A059EF"/>
    <w:pPr>
      <w:tabs>
        <w:tab w:val="center" w:pos="4252"/>
        <w:tab w:val="right" w:pos="8504"/>
      </w:tabs>
      <w:snapToGrid w:val="0"/>
    </w:pPr>
  </w:style>
  <w:style w:type="character" w:customStyle="1" w:styleId="a8">
    <w:name w:val="フッター (文字)"/>
    <w:link w:val="a7"/>
    <w:rsid w:val="00A059EF"/>
    <w:rPr>
      <w:kern w:val="2"/>
      <w:sz w:val="24"/>
      <w:szCs w:val="24"/>
    </w:rPr>
  </w:style>
  <w:style w:type="paragraph" w:styleId="a9">
    <w:name w:val="List Paragraph"/>
    <w:basedOn w:val="a"/>
    <w:uiPriority w:val="34"/>
    <w:qFormat/>
    <w:rsid w:val="004514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2C20-4E53-442D-BCCD-ADFDF91A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914</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　第４回こうた夏まつり</vt:lpstr>
      <vt:lpstr>平成１２年度　第４回こうた夏まつり</vt:lpstr>
    </vt:vector>
  </TitlesOfParts>
  <Company>幸田町役場</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　第４回こうた夏まつり</dc:title>
  <dc:creator>user</dc:creator>
  <cp:lastModifiedBy>石原 憲人</cp:lastModifiedBy>
  <cp:revision>20</cp:revision>
  <cp:lastPrinted>2025-06-02T11:41:00Z</cp:lastPrinted>
  <dcterms:created xsi:type="dcterms:W3CDTF">2024-05-19T09:57:00Z</dcterms:created>
  <dcterms:modified xsi:type="dcterms:W3CDTF">2025-11-06T11:34:00Z</dcterms:modified>
</cp:coreProperties>
</file>