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3A" w:rsidRDefault="007414EC" w:rsidP="0092363A">
      <w:pPr>
        <w:pStyle w:val="a3"/>
        <w:rPr>
          <w:rFonts w:ascii="ＭＳ 明朝" w:eastAsia="ＭＳ 明朝" w:hAnsi="ＭＳ 明朝"/>
          <w:kern w:val="0"/>
        </w:rPr>
      </w:pPr>
      <w:r w:rsidRPr="0092363A">
        <w:rPr>
          <w:rFonts w:ascii="ＭＳ 明朝" w:eastAsia="ＭＳ 明朝" w:hAnsi="ＭＳ 明朝" w:hint="eastAsia"/>
          <w:spacing w:val="3"/>
          <w:w w:val="90"/>
          <w:kern w:val="0"/>
          <w:fitText w:val="6400" w:id="-1953774848"/>
        </w:rPr>
        <w:t>固定資産税課税標準特例</w:t>
      </w:r>
      <w:r w:rsidR="00A358E1" w:rsidRPr="0092363A">
        <w:rPr>
          <w:rFonts w:ascii="ＭＳ 明朝" w:eastAsia="ＭＳ 明朝" w:hAnsi="ＭＳ 明朝" w:hint="eastAsia"/>
          <w:spacing w:val="3"/>
          <w:w w:val="90"/>
          <w:kern w:val="0"/>
          <w:fitText w:val="6400" w:id="-1953774848"/>
        </w:rPr>
        <w:t>（先端設備）</w:t>
      </w:r>
      <w:r w:rsidRPr="0092363A">
        <w:rPr>
          <w:rFonts w:ascii="ＭＳ 明朝" w:eastAsia="ＭＳ 明朝" w:hAnsi="ＭＳ 明朝" w:hint="eastAsia"/>
          <w:spacing w:val="3"/>
          <w:w w:val="90"/>
          <w:kern w:val="0"/>
          <w:fitText w:val="6400" w:id="-1953774848"/>
        </w:rPr>
        <w:t>適用申告</w:t>
      </w:r>
      <w:r w:rsidRPr="0092363A">
        <w:rPr>
          <w:rFonts w:ascii="ＭＳ 明朝" w:eastAsia="ＭＳ 明朝" w:hAnsi="ＭＳ 明朝" w:hint="eastAsia"/>
          <w:spacing w:val="-25"/>
          <w:w w:val="90"/>
          <w:kern w:val="0"/>
          <w:fitText w:val="6400" w:id="-1953774848"/>
        </w:rPr>
        <w:t>書</w:t>
      </w:r>
    </w:p>
    <w:p w:rsidR="0092363A" w:rsidRPr="0092363A" w:rsidRDefault="008E306B" w:rsidP="0092363A">
      <w:pPr>
        <w:pStyle w:val="a3"/>
        <w:jc w:val="right"/>
        <w:rPr>
          <w:rFonts w:ascii="ＭＳ 明朝" w:eastAsia="ＭＳ 明朝" w:hAnsi="ＭＳ 明朝"/>
          <w:b/>
          <w:kern w:val="0"/>
          <w:sz w:val="24"/>
          <w:szCs w:val="24"/>
        </w:rPr>
      </w:pPr>
      <w:r>
        <w:rPr>
          <w:rFonts w:ascii="ＭＳ 明朝" w:eastAsia="ＭＳ 明朝" w:hAnsi="ＭＳ 明朝" w:hint="eastAsia"/>
          <w:b/>
          <w:kern w:val="0"/>
          <w:sz w:val="24"/>
          <w:szCs w:val="24"/>
        </w:rPr>
        <w:t>（令和５年４月１日以降</w:t>
      </w:r>
      <w:r w:rsidR="0092363A" w:rsidRPr="0092363A">
        <w:rPr>
          <w:rFonts w:ascii="ＭＳ 明朝" w:eastAsia="ＭＳ 明朝" w:hAnsi="ＭＳ 明朝" w:hint="eastAsia"/>
          <w:b/>
          <w:kern w:val="0"/>
          <w:sz w:val="24"/>
          <w:szCs w:val="24"/>
        </w:rPr>
        <w:t>取得分用様式）</w:t>
      </w:r>
    </w:p>
    <w:p w:rsidR="007414EC" w:rsidRDefault="00290F20" w:rsidP="007414EC">
      <w:pPr>
        <w:wordWrap w:val="0"/>
        <w:jc w:val="right"/>
      </w:pPr>
      <w:r>
        <w:rPr>
          <w:rFonts w:hint="eastAsia"/>
        </w:rPr>
        <w:t>令和</w:t>
      </w:r>
      <w:r w:rsidR="007414EC">
        <w:rPr>
          <w:rFonts w:hint="eastAsia"/>
        </w:rPr>
        <w:t xml:space="preserve">　　</w:t>
      </w:r>
      <w:r w:rsidR="0005683F">
        <w:rPr>
          <w:rFonts w:hint="eastAsia"/>
        </w:rPr>
        <w:t xml:space="preserve">　</w:t>
      </w:r>
      <w:r w:rsidR="007414EC">
        <w:rPr>
          <w:rFonts w:hint="eastAsia"/>
        </w:rPr>
        <w:t xml:space="preserve">年　</w:t>
      </w:r>
      <w:r w:rsidR="0005683F">
        <w:rPr>
          <w:rFonts w:hint="eastAsia"/>
        </w:rPr>
        <w:t xml:space="preserve">　</w:t>
      </w:r>
      <w:r w:rsidR="007414EC">
        <w:rPr>
          <w:rFonts w:hint="eastAsia"/>
        </w:rPr>
        <w:t xml:space="preserve">　月　　</w:t>
      </w:r>
      <w:r w:rsidR="0005683F">
        <w:rPr>
          <w:rFonts w:hint="eastAsia"/>
        </w:rPr>
        <w:t xml:space="preserve">　</w:t>
      </w:r>
      <w:r w:rsidR="007414EC">
        <w:rPr>
          <w:rFonts w:hint="eastAsia"/>
        </w:rPr>
        <w:t>日</w:t>
      </w:r>
    </w:p>
    <w:p w:rsidR="007414EC" w:rsidRDefault="007414EC" w:rsidP="007414EC">
      <w:pPr>
        <w:jc w:val="left"/>
      </w:pPr>
      <w:r>
        <w:rPr>
          <w:rFonts w:hint="eastAsia"/>
        </w:rPr>
        <w:t>（宛先）</w:t>
      </w:r>
      <w:r w:rsidRPr="007414EC">
        <w:rPr>
          <w:rFonts w:hint="eastAsia"/>
          <w:sz w:val="24"/>
          <w:szCs w:val="24"/>
        </w:rPr>
        <w:t>幸田町長</w:t>
      </w:r>
    </w:p>
    <w:p w:rsidR="007414EC" w:rsidRDefault="007414EC" w:rsidP="007414EC">
      <w:pPr>
        <w:wordWrap w:val="0"/>
        <w:jc w:val="right"/>
        <w:rPr>
          <w:sz w:val="24"/>
          <w:szCs w:val="24"/>
        </w:rPr>
      </w:pPr>
      <w:r>
        <w:rPr>
          <w:rFonts w:hint="eastAsia"/>
          <w:sz w:val="24"/>
          <w:szCs w:val="24"/>
        </w:rPr>
        <w:t xml:space="preserve">　　　　　　　</w:t>
      </w:r>
    </w:p>
    <w:p w:rsidR="007414EC" w:rsidRPr="007414EC" w:rsidRDefault="007414EC" w:rsidP="007414EC">
      <w:pPr>
        <w:wordWrap w:val="0"/>
        <w:jc w:val="right"/>
        <w:rPr>
          <w:sz w:val="24"/>
          <w:szCs w:val="24"/>
          <w:u w:val="dotted"/>
        </w:rPr>
      </w:pPr>
      <w:r>
        <w:rPr>
          <w:rFonts w:hint="eastAsia"/>
          <w:sz w:val="24"/>
          <w:szCs w:val="24"/>
        </w:rPr>
        <w:t>（申告者）</w:t>
      </w:r>
      <w:r w:rsidRPr="007414EC">
        <w:rPr>
          <w:rFonts w:hint="eastAsia"/>
          <w:sz w:val="24"/>
          <w:szCs w:val="24"/>
          <w:u w:val="dotted"/>
        </w:rPr>
        <w:t xml:space="preserve">住所　　　　　　　　　　　　　　　　　　　　　　</w:t>
      </w:r>
      <w:r>
        <w:rPr>
          <w:rFonts w:hint="eastAsia"/>
          <w:sz w:val="24"/>
          <w:szCs w:val="24"/>
          <w:u w:val="dotted"/>
        </w:rPr>
        <w:t xml:space="preserve">　　</w:t>
      </w:r>
    </w:p>
    <w:p w:rsidR="007414EC" w:rsidRDefault="007414EC" w:rsidP="007414EC">
      <w:pPr>
        <w:jc w:val="right"/>
        <w:rPr>
          <w:sz w:val="24"/>
          <w:szCs w:val="24"/>
        </w:rPr>
      </w:pPr>
    </w:p>
    <w:p w:rsidR="007414EC" w:rsidRDefault="007414EC" w:rsidP="007414EC">
      <w:pPr>
        <w:wordWrap w:val="0"/>
        <w:jc w:val="right"/>
        <w:rPr>
          <w:sz w:val="24"/>
          <w:szCs w:val="24"/>
          <w:u w:val="dotted"/>
        </w:rPr>
      </w:pPr>
      <w:r w:rsidRPr="007414EC">
        <w:rPr>
          <w:rFonts w:hint="eastAsia"/>
          <w:sz w:val="24"/>
          <w:szCs w:val="24"/>
          <w:u w:val="dotted"/>
        </w:rPr>
        <w:t>氏名又は名称</w:t>
      </w:r>
      <w:r>
        <w:rPr>
          <w:rFonts w:hint="eastAsia"/>
          <w:sz w:val="24"/>
          <w:szCs w:val="24"/>
          <w:u w:val="dotted"/>
        </w:rPr>
        <w:t xml:space="preserve">　　　　　　　　　　　　　　　　　　</w:t>
      </w:r>
      <w:r w:rsidR="005B527F">
        <w:rPr>
          <w:rFonts w:hint="eastAsia"/>
          <w:sz w:val="24"/>
          <w:szCs w:val="24"/>
          <w:u w:val="dotted"/>
        </w:rPr>
        <w:t xml:space="preserve">　</w:t>
      </w:r>
      <w:r>
        <w:rPr>
          <w:rFonts w:hint="eastAsia"/>
          <w:sz w:val="24"/>
          <w:szCs w:val="24"/>
          <w:u w:val="dotted"/>
        </w:rPr>
        <w:t xml:space="preserve">　</w:t>
      </w:r>
    </w:p>
    <w:p w:rsidR="00986660" w:rsidRDefault="00986660" w:rsidP="00B34C54">
      <w:pPr>
        <w:spacing w:line="360" w:lineRule="auto"/>
        <w:ind w:right="-1"/>
        <w:jc w:val="left"/>
        <w:rPr>
          <w:sz w:val="24"/>
          <w:szCs w:val="24"/>
          <w:u w:val="dotted"/>
        </w:rPr>
      </w:pPr>
    </w:p>
    <w:p w:rsidR="00CE0D3F" w:rsidRPr="00CE0D3F" w:rsidRDefault="00CE0D3F" w:rsidP="00CE0D3F">
      <w:pPr>
        <w:ind w:right="-1"/>
        <w:jc w:val="left"/>
        <w:rPr>
          <w:sz w:val="22"/>
          <w:szCs w:val="23"/>
        </w:rPr>
      </w:pPr>
      <w:r>
        <w:rPr>
          <w:rFonts w:hint="eastAsia"/>
          <w:sz w:val="22"/>
          <w:szCs w:val="23"/>
        </w:rPr>
        <w:t xml:space="preserve">　　　　　</w:t>
      </w:r>
    </w:p>
    <w:p w:rsidR="00CE0D3F" w:rsidRDefault="007414EC" w:rsidP="00CE0D3F">
      <w:pPr>
        <w:ind w:right="-1"/>
        <w:jc w:val="left"/>
        <w:rPr>
          <w:sz w:val="22"/>
          <w:szCs w:val="23"/>
        </w:rPr>
      </w:pPr>
      <w:r w:rsidRPr="00AB30C9">
        <w:rPr>
          <w:rFonts w:hint="eastAsia"/>
          <w:sz w:val="22"/>
          <w:szCs w:val="23"/>
        </w:rPr>
        <w:t>地方税法</w:t>
      </w:r>
      <w:r w:rsidR="008E306B">
        <w:rPr>
          <w:rFonts w:hint="eastAsia"/>
          <w:sz w:val="22"/>
          <w:szCs w:val="23"/>
        </w:rPr>
        <w:t>附則第１５</w:t>
      </w:r>
      <w:r w:rsidR="005F4F21">
        <w:rPr>
          <w:rFonts w:hint="eastAsia"/>
          <w:sz w:val="22"/>
          <w:szCs w:val="23"/>
        </w:rPr>
        <w:t>条</w:t>
      </w:r>
      <w:r w:rsidR="00FE2B4C">
        <w:rPr>
          <w:rFonts w:hint="eastAsia"/>
          <w:sz w:val="22"/>
          <w:szCs w:val="23"/>
        </w:rPr>
        <w:t>第４４</w:t>
      </w:r>
      <w:bookmarkStart w:id="0" w:name="_GoBack"/>
      <w:bookmarkEnd w:id="0"/>
      <w:r w:rsidR="008E306B">
        <w:rPr>
          <w:rFonts w:hint="eastAsia"/>
          <w:sz w:val="22"/>
          <w:szCs w:val="23"/>
        </w:rPr>
        <w:t>項</w:t>
      </w:r>
      <w:r w:rsidR="00CE0D3F" w:rsidRPr="00CE0D3F">
        <w:rPr>
          <w:rFonts w:hint="eastAsia"/>
          <w:sz w:val="22"/>
          <w:szCs w:val="23"/>
        </w:rPr>
        <w:t>の規定による固定資産税の課税標準の特例の適用を受ける固定資産は次のとおりです。</w:t>
      </w:r>
    </w:p>
    <w:p w:rsidR="00B34C54" w:rsidRDefault="00B34C54" w:rsidP="00CE0D3F">
      <w:pPr>
        <w:ind w:right="-1"/>
        <w:jc w:val="left"/>
        <w:rPr>
          <w:sz w:val="22"/>
          <w:szCs w:val="23"/>
        </w:rPr>
      </w:pPr>
      <w:r w:rsidRPr="00AB30C9">
        <w:rPr>
          <w:rFonts w:hint="eastAsia"/>
          <w:sz w:val="22"/>
          <w:szCs w:val="23"/>
        </w:rPr>
        <w:t xml:space="preserve">　　　　　</w:t>
      </w:r>
      <w:r w:rsidR="00AB30C9" w:rsidRPr="00AB30C9">
        <w:rPr>
          <w:rFonts w:hint="eastAsia"/>
          <w:sz w:val="22"/>
          <w:szCs w:val="23"/>
        </w:rPr>
        <w:t xml:space="preserve">　</w:t>
      </w:r>
    </w:p>
    <w:p w:rsidR="00CE0D3F" w:rsidRDefault="00CE0D3F" w:rsidP="00CE0D3F">
      <w:pPr>
        <w:ind w:right="-1"/>
        <w:jc w:val="left"/>
        <w:rPr>
          <w:sz w:val="22"/>
          <w:szCs w:val="23"/>
        </w:rPr>
      </w:pPr>
    </w:p>
    <w:tbl>
      <w:tblPr>
        <w:tblStyle w:val="a5"/>
        <w:tblW w:w="13858" w:type="dxa"/>
        <w:tblLook w:val="04A0" w:firstRow="1" w:lastRow="0" w:firstColumn="1" w:lastColumn="0" w:noHBand="0" w:noVBand="1"/>
      </w:tblPr>
      <w:tblGrid>
        <w:gridCol w:w="421"/>
        <w:gridCol w:w="1842"/>
        <w:gridCol w:w="3119"/>
        <w:gridCol w:w="709"/>
        <w:gridCol w:w="2693"/>
        <w:gridCol w:w="2268"/>
        <w:gridCol w:w="2806"/>
      </w:tblGrid>
      <w:tr w:rsidR="00D91A9C" w:rsidTr="00D91A9C">
        <w:trPr>
          <w:trHeight w:val="527"/>
        </w:trPr>
        <w:tc>
          <w:tcPr>
            <w:tcW w:w="13858" w:type="dxa"/>
            <w:gridSpan w:val="7"/>
            <w:shd w:val="clear" w:color="auto" w:fill="BFBFBF" w:themeFill="background1" w:themeFillShade="BF"/>
            <w:vAlign w:val="center"/>
          </w:tcPr>
          <w:p w:rsidR="00D91A9C" w:rsidRPr="00D91A9C" w:rsidRDefault="00D91A9C" w:rsidP="008014C4">
            <w:pPr>
              <w:ind w:right="-1"/>
              <w:jc w:val="center"/>
              <w:rPr>
                <w:b/>
                <w:sz w:val="24"/>
                <w:szCs w:val="24"/>
              </w:rPr>
            </w:pPr>
            <w:r w:rsidRPr="00D91A9C">
              <w:rPr>
                <w:rFonts w:hint="eastAsia"/>
                <w:b/>
                <w:sz w:val="24"/>
                <w:szCs w:val="24"/>
              </w:rPr>
              <w:t>償却資産</w:t>
            </w:r>
          </w:p>
        </w:tc>
      </w:tr>
      <w:tr w:rsidR="004D69B6" w:rsidTr="00A30B03">
        <w:trPr>
          <w:trHeight w:val="527"/>
        </w:trPr>
        <w:tc>
          <w:tcPr>
            <w:tcW w:w="2263" w:type="dxa"/>
            <w:gridSpan w:val="2"/>
            <w:vAlign w:val="center"/>
          </w:tcPr>
          <w:p w:rsidR="004D69B6" w:rsidRDefault="004D69B6" w:rsidP="00C17455">
            <w:pPr>
              <w:ind w:right="-1"/>
              <w:jc w:val="center"/>
              <w:rPr>
                <w:sz w:val="24"/>
                <w:szCs w:val="24"/>
              </w:rPr>
            </w:pPr>
            <w:r>
              <w:rPr>
                <w:rFonts w:hint="eastAsia"/>
                <w:sz w:val="24"/>
                <w:szCs w:val="24"/>
              </w:rPr>
              <w:t>種類</w:t>
            </w:r>
          </w:p>
        </w:tc>
        <w:tc>
          <w:tcPr>
            <w:tcW w:w="3119" w:type="dxa"/>
            <w:vAlign w:val="center"/>
          </w:tcPr>
          <w:p w:rsidR="004D69B6" w:rsidRDefault="004D69B6" w:rsidP="00C17455">
            <w:pPr>
              <w:ind w:right="-1"/>
              <w:jc w:val="center"/>
              <w:rPr>
                <w:sz w:val="24"/>
                <w:szCs w:val="24"/>
              </w:rPr>
            </w:pPr>
            <w:r>
              <w:rPr>
                <w:rFonts w:hint="eastAsia"/>
                <w:sz w:val="24"/>
                <w:szCs w:val="24"/>
              </w:rPr>
              <w:t>資産の名称</w:t>
            </w:r>
          </w:p>
        </w:tc>
        <w:tc>
          <w:tcPr>
            <w:tcW w:w="709" w:type="dxa"/>
            <w:vAlign w:val="center"/>
          </w:tcPr>
          <w:p w:rsidR="004D69B6" w:rsidRDefault="004D69B6" w:rsidP="00C17455">
            <w:pPr>
              <w:ind w:right="-1"/>
              <w:jc w:val="center"/>
              <w:rPr>
                <w:sz w:val="24"/>
                <w:szCs w:val="24"/>
              </w:rPr>
            </w:pPr>
            <w:r>
              <w:rPr>
                <w:rFonts w:hint="eastAsia"/>
                <w:sz w:val="24"/>
                <w:szCs w:val="24"/>
              </w:rPr>
              <w:t>数量</w:t>
            </w:r>
          </w:p>
        </w:tc>
        <w:tc>
          <w:tcPr>
            <w:tcW w:w="2693" w:type="dxa"/>
            <w:vAlign w:val="center"/>
          </w:tcPr>
          <w:p w:rsidR="004D69B6" w:rsidRDefault="004D69B6" w:rsidP="00C17455">
            <w:pPr>
              <w:ind w:right="-1"/>
              <w:jc w:val="center"/>
              <w:rPr>
                <w:sz w:val="24"/>
                <w:szCs w:val="24"/>
              </w:rPr>
            </w:pPr>
            <w:r>
              <w:rPr>
                <w:rFonts w:hint="eastAsia"/>
                <w:sz w:val="24"/>
                <w:szCs w:val="24"/>
              </w:rPr>
              <w:t>取得年月日</w:t>
            </w:r>
          </w:p>
        </w:tc>
        <w:tc>
          <w:tcPr>
            <w:tcW w:w="2268" w:type="dxa"/>
            <w:vAlign w:val="center"/>
          </w:tcPr>
          <w:p w:rsidR="004D69B6" w:rsidRDefault="004D69B6" w:rsidP="00C17455">
            <w:pPr>
              <w:ind w:right="-1"/>
              <w:jc w:val="center"/>
              <w:rPr>
                <w:sz w:val="24"/>
                <w:szCs w:val="24"/>
              </w:rPr>
            </w:pPr>
            <w:r>
              <w:rPr>
                <w:rFonts w:hint="eastAsia"/>
                <w:sz w:val="24"/>
                <w:szCs w:val="24"/>
              </w:rPr>
              <w:t>取得金額</w:t>
            </w:r>
          </w:p>
        </w:tc>
        <w:tc>
          <w:tcPr>
            <w:tcW w:w="2806" w:type="dxa"/>
            <w:vAlign w:val="center"/>
          </w:tcPr>
          <w:p w:rsidR="004D69B6" w:rsidRDefault="004D69B6" w:rsidP="00C17455">
            <w:pPr>
              <w:ind w:right="-1"/>
              <w:jc w:val="center"/>
              <w:rPr>
                <w:sz w:val="24"/>
                <w:szCs w:val="24"/>
              </w:rPr>
            </w:pPr>
            <w:r>
              <w:rPr>
                <w:rFonts w:hint="eastAsia"/>
                <w:sz w:val="24"/>
                <w:szCs w:val="24"/>
              </w:rPr>
              <w:t>設置場所</w:t>
            </w:r>
          </w:p>
        </w:tc>
      </w:tr>
      <w:tr w:rsidR="00A30B03" w:rsidTr="00A30B03">
        <w:trPr>
          <w:trHeight w:val="527"/>
        </w:trPr>
        <w:tc>
          <w:tcPr>
            <w:tcW w:w="421" w:type="dxa"/>
            <w:vAlign w:val="center"/>
          </w:tcPr>
          <w:p w:rsidR="00A30B03" w:rsidRDefault="00A30B03" w:rsidP="00C17455">
            <w:pPr>
              <w:ind w:right="-1"/>
              <w:jc w:val="center"/>
              <w:rPr>
                <w:sz w:val="24"/>
                <w:szCs w:val="24"/>
              </w:rPr>
            </w:pPr>
          </w:p>
        </w:tc>
        <w:tc>
          <w:tcPr>
            <w:tcW w:w="1842" w:type="dxa"/>
            <w:vAlign w:val="center"/>
          </w:tcPr>
          <w:p w:rsidR="00A30B03" w:rsidRDefault="00A30B03" w:rsidP="00C17455">
            <w:pPr>
              <w:ind w:right="-1"/>
              <w:jc w:val="center"/>
              <w:rPr>
                <w:sz w:val="24"/>
                <w:szCs w:val="24"/>
              </w:rPr>
            </w:pPr>
          </w:p>
        </w:tc>
        <w:tc>
          <w:tcPr>
            <w:tcW w:w="3119" w:type="dxa"/>
            <w:vAlign w:val="center"/>
          </w:tcPr>
          <w:p w:rsidR="00A30B03" w:rsidRDefault="00A30B03" w:rsidP="00C17455">
            <w:pPr>
              <w:ind w:right="-1"/>
              <w:jc w:val="center"/>
              <w:rPr>
                <w:sz w:val="24"/>
                <w:szCs w:val="24"/>
              </w:rPr>
            </w:pPr>
          </w:p>
        </w:tc>
        <w:tc>
          <w:tcPr>
            <w:tcW w:w="709" w:type="dxa"/>
            <w:vAlign w:val="center"/>
          </w:tcPr>
          <w:p w:rsidR="00A30B03" w:rsidRDefault="00A30B03" w:rsidP="00C17455">
            <w:pPr>
              <w:ind w:right="-1"/>
              <w:jc w:val="center"/>
              <w:rPr>
                <w:sz w:val="24"/>
                <w:szCs w:val="24"/>
              </w:rPr>
            </w:pPr>
          </w:p>
        </w:tc>
        <w:tc>
          <w:tcPr>
            <w:tcW w:w="2693" w:type="dxa"/>
            <w:vAlign w:val="center"/>
          </w:tcPr>
          <w:p w:rsidR="00A30B03" w:rsidRDefault="00A30B03" w:rsidP="00C17455">
            <w:pPr>
              <w:ind w:right="-1"/>
              <w:jc w:val="center"/>
              <w:rPr>
                <w:sz w:val="24"/>
                <w:szCs w:val="24"/>
              </w:rPr>
            </w:pPr>
            <w:r>
              <w:rPr>
                <w:rFonts w:hint="eastAsia"/>
                <w:sz w:val="24"/>
                <w:szCs w:val="24"/>
              </w:rPr>
              <w:t>令和　年　　月　　日</w:t>
            </w:r>
          </w:p>
        </w:tc>
        <w:tc>
          <w:tcPr>
            <w:tcW w:w="2268" w:type="dxa"/>
            <w:vAlign w:val="center"/>
          </w:tcPr>
          <w:p w:rsidR="00A30B03" w:rsidRDefault="00A30B03" w:rsidP="00C17455">
            <w:pPr>
              <w:ind w:right="-1"/>
              <w:jc w:val="center"/>
              <w:rPr>
                <w:sz w:val="24"/>
                <w:szCs w:val="24"/>
              </w:rPr>
            </w:pPr>
            <w:r>
              <w:rPr>
                <w:rFonts w:hint="eastAsia"/>
                <w:sz w:val="24"/>
                <w:szCs w:val="24"/>
              </w:rPr>
              <w:t xml:space="preserve">　　　　　　　円</w:t>
            </w:r>
          </w:p>
        </w:tc>
        <w:tc>
          <w:tcPr>
            <w:tcW w:w="2806" w:type="dxa"/>
            <w:vAlign w:val="center"/>
          </w:tcPr>
          <w:p w:rsidR="00A30B03" w:rsidRDefault="00A30B03" w:rsidP="00C17455">
            <w:pPr>
              <w:ind w:right="-1"/>
              <w:jc w:val="center"/>
              <w:rPr>
                <w:sz w:val="24"/>
                <w:szCs w:val="24"/>
              </w:rPr>
            </w:pPr>
          </w:p>
        </w:tc>
      </w:tr>
      <w:tr w:rsidR="00A30B03" w:rsidTr="00A30B03">
        <w:trPr>
          <w:trHeight w:val="527"/>
        </w:trPr>
        <w:tc>
          <w:tcPr>
            <w:tcW w:w="421" w:type="dxa"/>
            <w:vAlign w:val="center"/>
          </w:tcPr>
          <w:p w:rsidR="00A30B03" w:rsidRDefault="00A30B03" w:rsidP="00C17455">
            <w:pPr>
              <w:ind w:right="-1"/>
              <w:jc w:val="center"/>
              <w:rPr>
                <w:sz w:val="24"/>
                <w:szCs w:val="24"/>
              </w:rPr>
            </w:pPr>
          </w:p>
        </w:tc>
        <w:tc>
          <w:tcPr>
            <w:tcW w:w="1842" w:type="dxa"/>
            <w:vAlign w:val="center"/>
          </w:tcPr>
          <w:p w:rsidR="00A30B03" w:rsidRDefault="00A30B03" w:rsidP="00C17455">
            <w:pPr>
              <w:ind w:right="-1"/>
              <w:jc w:val="center"/>
              <w:rPr>
                <w:sz w:val="24"/>
                <w:szCs w:val="24"/>
              </w:rPr>
            </w:pPr>
          </w:p>
        </w:tc>
        <w:tc>
          <w:tcPr>
            <w:tcW w:w="3119" w:type="dxa"/>
            <w:vAlign w:val="center"/>
          </w:tcPr>
          <w:p w:rsidR="00A30B03" w:rsidRDefault="00A30B03" w:rsidP="00C17455">
            <w:pPr>
              <w:ind w:right="-1"/>
              <w:jc w:val="center"/>
              <w:rPr>
                <w:sz w:val="24"/>
                <w:szCs w:val="24"/>
              </w:rPr>
            </w:pPr>
          </w:p>
        </w:tc>
        <w:tc>
          <w:tcPr>
            <w:tcW w:w="709" w:type="dxa"/>
            <w:vAlign w:val="center"/>
          </w:tcPr>
          <w:p w:rsidR="00A30B03" w:rsidRDefault="00A30B03" w:rsidP="00C17455">
            <w:pPr>
              <w:ind w:right="-1"/>
              <w:jc w:val="center"/>
              <w:rPr>
                <w:sz w:val="24"/>
                <w:szCs w:val="24"/>
              </w:rPr>
            </w:pPr>
          </w:p>
        </w:tc>
        <w:tc>
          <w:tcPr>
            <w:tcW w:w="2693" w:type="dxa"/>
            <w:vAlign w:val="center"/>
          </w:tcPr>
          <w:p w:rsidR="00A30B03" w:rsidRDefault="00A30B03" w:rsidP="00C17455">
            <w:pPr>
              <w:ind w:right="-1"/>
              <w:jc w:val="center"/>
              <w:rPr>
                <w:sz w:val="24"/>
                <w:szCs w:val="24"/>
              </w:rPr>
            </w:pPr>
            <w:r>
              <w:rPr>
                <w:rFonts w:hint="eastAsia"/>
                <w:sz w:val="24"/>
                <w:szCs w:val="24"/>
              </w:rPr>
              <w:t>令和　年　　月　　日</w:t>
            </w:r>
          </w:p>
        </w:tc>
        <w:tc>
          <w:tcPr>
            <w:tcW w:w="2268" w:type="dxa"/>
            <w:vAlign w:val="center"/>
          </w:tcPr>
          <w:p w:rsidR="00A30B03" w:rsidRDefault="00A30B03" w:rsidP="00C17455">
            <w:pPr>
              <w:ind w:right="-1"/>
              <w:jc w:val="center"/>
              <w:rPr>
                <w:sz w:val="24"/>
                <w:szCs w:val="24"/>
              </w:rPr>
            </w:pPr>
            <w:r>
              <w:rPr>
                <w:rFonts w:hint="eastAsia"/>
                <w:sz w:val="24"/>
                <w:szCs w:val="24"/>
              </w:rPr>
              <w:t xml:space="preserve">　　　　　　　円</w:t>
            </w:r>
          </w:p>
        </w:tc>
        <w:tc>
          <w:tcPr>
            <w:tcW w:w="2806" w:type="dxa"/>
            <w:vAlign w:val="center"/>
          </w:tcPr>
          <w:p w:rsidR="00A30B03" w:rsidRDefault="00A30B03" w:rsidP="00C17455">
            <w:pPr>
              <w:ind w:right="-1"/>
              <w:jc w:val="center"/>
              <w:rPr>
                <w:sz w:val="24"/>
                <w:szCs w:val="24"/>
              </w:rPr>
            </w:pPr>
          </w:p>
        </w:tc>
      </w:tr>
      <w:tr w:rsidR="00A30B03" w:rsidTr="00A30B03">
        <w:trPr>
          <w:trHeight w:val="527"/>
        </w:trPr>
        <w:tc>
          <w:tcPr>
            <w:tcW w:w="421" w:type="dxa"/>
            <w:vAlign w:val="center"/>
          </w:tcPr>
          <w:p w:rsidR="00A30B03" w:rsidRDefault="00A30B03" w:rsidP="00C17455">
            <w:pPr>
              <w:ind w:right="-1"/>
              <w:jc w:val="center"/>
              <w:rPr>
                <w:sz w:val="24"/>
                <w:szCs w:val="24"/>
              </w:rPr>
            </w:pPr>
          </w:p>
        </w:tc>
        <w:tc>
          <w:tcPr>
            <w:tcW w:w="1842" w:type="dxa"/>
            <w:vAlign w:val="center"/>
          </w:tcPr>
          <w:p w:rsidR="00A30B03" w:rsidRDefault="00A30B03" w:rsidP="00C17455">
            <w:pPr>
              <w:ind w:right="-1"/>
              <w:jc w:val="center"/>
              <w:rPr>
                <w:sz w:val="24"/>
                <w:szCs w:val="24"/>
              </w:rPr>
            </w:pPr>
          </w:p>
        </w:tc>
        <w:tc>
          <w:tcPr>
            <w:tcW w:w="3119" w:type="dxa"/>
            <w:vAlign w:val="center"/>
          </w:tcPr>
          <w:p w:rsidR="00A30B03" w:rsidRDefault="00A30B03" w:rsidP="00C17455">
            <w:pPr>
              <w:ind w:right="-1"/>
              <w:jc w:val="center"/>
              <w:rPr>
                <w:sz w:val="24"/>
                <w:szCs w:val="24"/>
              </w:rPr>
            </w:pPr>
          </w:p>
        </w:tc>
        <w:tc>
          <w:tcPr>
            <w:tcW w:w="709" w:type="dxa"/>
            <w:vAlign w:val="center"/>
          </w:tcPr>
          <w:p w:rsidR="00A30B03" w:rsidRDefault="00A30B03" w:rsidP="00C17455">
            <w:pPr>
              <w:ind w:right="-1"/>
              <w:jc w:val="center"/>
              <w:rPr>
                <w:sz w:val="24"/>
                <w:szCs w:val="24"/>
              </w:rPr>
            </w:pPr>
          </w:p>
        </w:tc>
        <w:tc>
          <w:tcPr>
            <w:tcW w:w="2693" w:type="dxa"/>
            <w:vAlign w:val="center"/>
          </w:tcPr>
          <w:p w:rsidR="00A30B03" w:rsidRDefault="00A30B03" w:rsidP="00C17455">
            <w:pPr>
              <w:ind w:right="-1"/>
              <w:jc w:val="center"/>
              <w:rPr>
                <w:sz w:val="24"/>
                <w:szCs w:val="24"/>
              </w:rPr>
            </w:pPr>
            <w:r>
              <w:rPr>
                <w:rFonts w:hint="eastAsia"/>
                <w:sz w:val="24"/>
                <w:szCs w:val="24"/>
              </w:rPr>
              <w:t>令和　年　　月　　日</w:t>
            </w:r>
          </w:p>
        </w:tc>
        <w:tc>
          <w:tcPr>
            <w:tcW w:w="2268" w:type="dxa"/>
            <w:vAlign w:val="center"/>
          </w:tcPr>
          <w:p w:rsidR="00A30B03" w:rsidRDefault="00A30B03" w:rsidP="00C17455">
            <w:pPr>
              <w:ind w:right="-1"/>
              <w:jc w:val="center"/>
              <w:rPr>
                <w:sz w:val="24"/>
                <w:szCs w:val="24"/>
              </w:rPr>
            </w:pPr>
            <w:r>
              <w:rPr>
                <w:rFonts w:hint="eastAsia"/>
                <w:sz w:val="24"/>
                <w:szCs w:val="24"/>
              </w:rPr>
              <w:t xml:space="preserve">　　　　　　　円</w:t>
            </w:r>
          </w:p>
        </w:tc>
        <w:tc>
          <w:tcPr>
            <w:tcW w:w="2806" w:type="dxa"/>
            <w:vAlign w:val="center"/>
          </w:tcPr>
          <w:p w:rsidR="00A30B03" w:rsidRDefault="00A30B03" w:rsidP="00C17455">
            <w:pPr>
              <w:ind w:right="-1"/>
              <w:jc w:val="center"/>
              <w:rPr>
                <w:sz w:val="24"/>
                <w:szCs w:val="24"/>
              </w:rPr>
            </w:pPr>
          </w:p>
        </w:tc>
      </w:tr>
      <w:tr w:rsidR="00A30B03" w:rsidTr="00A30B03">
        <w:trPr>
          <w:trHeight w:val="527"/>
        </w:trPr>
        <w:tc>
          <w:tcPr>
            <w:tcW w:w="421" w:type="dxa"/>
            <w:vAlign w:val="center"/>
          </w:tcPr>
          <w:p w:rsidR="00A30B03" w:rsidRDefault="00A30B03" w:rsidP="00C17455">
            <w:pPr>
              <w:ind w:right="-1"/>
              <w:jc w:val="center"/>
              <w:rPr>
                <w:sz w:val="24"/>
                <w:szCs w:val="24"/>
              </w:rPr>
            </w:pPr>
          </w:p>
        </w:tc>
        <w:tc>
          <w:tcPr>
            <w:tcW w:w="1842" w:type="dxa"/>
            <w:vAlign w:val="center"/>
          </w:tcPr>
          <w:p w:rsidR="00A30B03" w:rsidRDefault="00A30B03" w:rsidP="00C17455">
            <w:pPr>
              <w:ind w:right="-1"/>
              <w:jc w:val="center"/>
              <w:rPr>
                <w:sz w:val="24"/>
                <w:szCs w:val="24"/>
              </w:rPr>
            </w:pPr>
          </w:p>
        </w:tc>
        <w:tc>
          <w:tcPr>
            <w:tcW w:w="3119" w:type="dxa"/>
            <w:vAlign w:val="center"/>
          </w:tcPr>
          <w:p w:rsidR="00A30B03" w:rsidRDefault="00A30B03" w:rsidP="00C17455">
            <w:pPr>
              <w:ind w:right="-1"/>
              <w:jc w:val="center"/>
              <w:rPr>
                <w:sz w:val="24"/>
                <w:szCs w:val="24"/>
              </w:rPr>
            </w:pPr>
          </w:p>
        </w:tc>
        <w:tc>
          <w:tcPr>
            <w:tcW w:w="709" w:type="dxa"/>
            <w:vAlign w:val="center"/>
          </w:tcPr>
          <w:p w:rsidR="00A30B03" w:rsidRDefault="00A30B03" w:rsidP="00C17455">
            <w:pPr>
              <w:ind w:right="-1"/>
              <w:jc w:val="center"/>
              <w:rPr>
                <w:sz w:val="24"/>
                <w:szCs w:val="24"/>
              </w:rPr>
            </w:pPr>
          </w:p>
        </w:tc>
        <w:tc>
          <w:tcPr>
            <w:tcW w:w="2693" w:type="dxa"/>
            <w:vAlign w:val="center"/>
          </w:tcPr>
          <w:p w:rsidR="00A30B03" w:rsidRDefault="00A30B03" w:rsidP="00C17455">
            <w:pPr>
              <w:ind w:right="-1"/>
              <w:jc w:val="center"/>
              <w:rPr>
                <w:sz w:val="24"/>
                <w:szCs w:val="24"/>
              </w:rPr>
            </w:pPr>
            <w:r>
              <w:rPr>
                <w:rFonts w:hint="eastAsia"/>
                <w:sz w:val="24"/>
                <w:szCs w:val="24"/>
              </w:rPr>
              <w:t>令和　年　　月　　日</w:t>
            </w:r>
          </w:p>
        </w:tc>
        <w:tc>
          <w:tcPr>
            <w:tcW w:w="2268" w:type="dxa"/>
            <w:vAlign w:val="center"/>
          </w:tcPr>
          <w:p w:rsidR="00A30B03" w:rsidRDefault="00A30B03" w:rsidP="00C17455">
            <w:pPr>
              <w:ind w:right="-1"/>
              <w:jc w:val="center"/>
              <w:rPr>
                <w:sz w:val="24"/>
                <w:szCs w:val="24"/>
              </w:rPr>
            </w:pPr>
            <w:r>
              <w:rPr>
                <w:rFonts w:hint="eastAsia"/>
                <w:sz w:val="24"/>
                <w:szCs w:val="24"/>
              </w:rPr>
              <w:t xml:space="preserve">　　　　　　　円</w:t>
            </w:r>
          </w:p>
        </w:tc>
        <w:tc>
          <w:tcPr>
            <w:tcW w:w="2806" w:type="dxa"/>
            <w:vAlign w:val="center"/>
          </w:tcPr>
          <w:p w:rsidR="00A30B03" w:rsidRDefault="00A30B03" w:rsidP="00C17455">
            <w:pPr>
              <w:ind w:right="-1"/>
              <w:jc w:val="center"/>
              <w:rPr>
                <w:sz w:val="24"/>
                <w:szCs w:val="24"/>
              </w:rPr>
            </w:pPr>
          </w:p>
        </w:tc>
      </w:tr>
      <w:tr w:rsidR="00A30B03" w:rsidTr="00A30B03">
        <w:trPr>
          <w:trHeight w:val="527"/>
        </w:trPr>
        <w:tc>
          <w:tcPr>
            <w:tcW w:w="421" w:type="dxa"/>
            <w:vAlign w:val="center"/>
          </w:tcPr>
          <w:p w:rsidR="00A30B03" w:rsidRDefault="00A30B03" w:rsidP="00C17455">
            <w:pPr>
              <w:ind w:right="-1"/>
              <w:jc w:val="center"/>
              <w:rPr>
                <w:sz w:val="24"/>
                <w:szCs w:val="24"/>
              </w:rPr>
            </w:pPr>
          </w:p>
        </w:tc>
        <w:tc>
          <w:tcPr>
            <w:tcW w:w="1842" w:type="dxa"/>
            <w:vAlign w:val="center"/>
          </w:tcPr>
          <w:p w:rsidR="00A30B03" w:rsidRDefault="00A30B03" w:rsidP="00C17455">
            <w:pPr>
              <w:ind w:right="-1"/>
              <w:jc w:val="center"/>
              <w:rPr>
                <w:sz w:val="24"/>
                <w:szCs w:val="24"/>
              </w:rPr>
            </w:pPr>
          </w:p>
        </w:tc>
        <w:tc>
          <w:tcPr>
            <w:tcW w:w="3119" w:type="dxa"/>
            <w:vAlign w:val="center"/>
          </w:tcPr>
          <w:p w:rsidR="00A30B03" w:rsidRDefault="00A30B03" w:rsidP="00C17455">
            <w:pPr>
              <w:ind w:right="-1"/>
              <w:jc w:val="center"/>
              <w:rPr>
                <w:sz w:val="24"/>
                <w:szCs w:val="24"/>
              </w:rPr>
            </w:pPr>
          </w:p>
        </w:tc>
        <w:tc>
          <w:tcPr>
            <w:tcW w:w="709" w:type="dxa"/>
            <w:vAlign w:val="center"/>
          </w:tcPr>
          <w:p w:rsidR="00A30B03" w:rsidRDefault="00A30B03" w:rsidP="00C17455">
            <w:pPr>
              <w:ind w:right="-1"/>
              <w:jc w:val="center"/>
              <w:rPr>
                <w:sz w:val="24"/>
                <w:szCs w:val="24"/>
              </w:rPr>
            </w:pPr>
          </w:p>
        </w:tc>
        <w:tc>
          <w:tcPr>
            <w:tcW w:w="2693" w:type="dxa"/>
            <w:vAlign w:val="center"/>
          </w:tcPr>
          <w:p w:rsidR="00A30B03" w:rsidRDefault="00A30B03" w:rsidP="00C17455">
            <w:pPr>
              <w:ind w:right="-1"/>
              <w:jc w:val="center"/>
              <w:rPr>
                <w:sz w:val="24"/>
                <w:szCs w:val="24"/>
              </w:rPr>
            </w:pPr>
            <w:r>
              <w:rPr>
                <w:rFonts w:hint="eastAsia"/>
                <w:sz w:val="24"/>
                <w:szCs w:val="24"/>
              </w:rPr>
              <w:t>令和　年　　月　　日</w:t>
            </w:r>
          </w:p>
        </w:tc>
        <w:tc>
          <w:tcPr>
            <w:tcW w:w="2268" w:type="dxa"/>
            <w:vAlign w:val="center"/>
          </w:tcPr>
          <w:p w:rsidR="00A30B03" w:rsidRDefault="00A30B03" w:rsidP="00C17455">
            <w:pPr>
              <w:ind w:right="-1"/>
              <w:jc w:val="center"/>
              <w:rPr>
                <w:sz w:val="24"/>
                <w:szCs w:val="24"/>
              </w:rPr>
            </w:pPr>
            <w:r>
              <w:rPr>
                <w:rFonts w:hint="eastAsia"/>
                <w:sz w:val="24"/>
                <w:szCs w:val="24"/>
              </w:rPr>
              <w:t xml:space="preserve">　　　　　　　円</w:t>
            </w:r>
          </w:p>
        </w:tc>
        <w:tc>
          <w:tcPr>
            <w:tcW w:w="2806" w:type="dxa"/>
            <w:vAlign w:val="center"/>
          </w:tcPr>
          <w:p w:rsidR="00A30B03" w:rsidRDefault="00A30B03" w:rsidP="00C17455">
            <w:pPr>
              <w:ind w:right="-1"/>
              <w:jc w:val="center"/>
              <w:rPr>
                <w:sz w:val="24"/>
                <w:szCs w:val="24"/>
              </w:rPr>
            </w:pPr>
          </w:p>
        </w:tc>
      </w:tr>
    </w:tbl>
    <w:p w:rsidR="00D91A9C" w:rsidRDefault="00D91A9C" w:rsidP="00C17455"/>
    <w:p w:rsidR="00D91A9C" w:rsidRDefault="00D91A9C" w:rsidP="00C17455"/>
    <w:tbl>
      <w:tblPr>
        <w:tblStyle w:val="a5"/>
        <w:tblW w:w="13858" w:type="dxa"/>
        <w:tblLook w:val="04A0" w:firstRow="1" w:lastRow="0" w:firstColumn="1" w:lastColumn="0" w:noHBand="0" w:noVBand="1"/>
      </w:tblPr>
      <w:tblGrid>
        <w:gridCol w:w="2943"/>
        <w:gridCol w:w="10915"/>
      </w:tblGrid>
      <w:tr w:rsidR="00C17455" w:rsidTr="002E0837">
        <w:trPr>
          <w:trHeight w:val="921"/>
        </w:trPr>
        <w:tc>
          <w:tcPr>
            <w:tcW w:w="2943" w:type="dxa"/>
            <w:vAlign w:val="center"/>
          </w:tcPr>
          <w:p w:rsidR="00C17455" w:rsidRDefault="00C17455" w:rsidP="002E0837">
            <w:pPr>
              <w:ind w:right="-1"/>
              <w:jc w:val="center"/>
              <w:rPr>
                <w:kern w:val="0"/>
                <w:sz w:val="24"/>
                <w:szCs w:val="24"/>
              </w:rPr>
            </w:pPr>
            <w:r w:rsidRPr="00804AF1">
              <w:rPr>
                <w:rFonts w:hint="eastAsia"/>
                <w:spacing w:val="180"/>
                <w:kern w:val="0"/>
                <w:sz w:val="24"/>
                <w:szCs w:val="24"/>
                <w:fitText w:val="1440" w:id="-1954402812"/>
              </w:rPr>
              <w:t>同意</w:t>
            </w:r>
            <w:r w:rsidRPr="00804AF1">
              <w:rPr>
                <w:rFonts w:hint="eastAsia"/>
                <w:kern w:val="0"/>
                <w:sz w:val="24"/>
                <w:szCs w:val="24"/>
                <w:fitText w:val="1440" w:id="-1954402812"/>
              </w:rPr>
              <w:t>欄</w:t>
            </w:r>
          </w:p>
          <w:p w:rsidR="00C17455" w:rsidRPr="00B72252" w:rsidRDefault="00C17455" w:rsidP="002E0837">
            <w:pPr>
              <w:ind w:leftChars="-67" w:left="-141" w:right="-105"/>
              <w:jc w:val="center"/>
              <w:rPr>
                <w:rFonts w:ascii="ＭＳ Ｐ明朝" w:eastAsia="ＭＳ Ｐ明朝" w:hAnsi="ＭＳ Ｐ明朝"/>
                <w:kern w:val="0"/>
                <w:sz w:val="24"/>
                <w:szCs w:val="24"/>
              </w:rPr>
            </w:pPr>
            <w:r w:rsidRPr="00B72252">
              <w:rPr>
                <w:rFonts w:ascii="ＭＳ Ｐ明朝" w:eastAsia="ＭＳ Ｐ明朝" w:hAnsi="ＭＳ Ｐ明朝" w:hint="eastAsia"/>
                <w:kern w:val="0"/>
                <w:sz w:val="20"/>
                <w:szCs w:val="24"/>
              </w:rPr>
              <w:t>（どちらかに</w:t>
            </w:r>
            <w:r w:rsidRPr="00B72252">
              <w:rPr>
                <w:rFonts w:ascii="ＭＳ Ｐ明朝" w:eastAsia="ＭＳ Ｐ明朝" w:hAnsi="ＭＳ Ｐ明朝" w:cs="Segoe UI Symbol" w:hint="eastAsia"/>
                <w:kern w:val="0"/>
                <w:sz w:val="20"/>
                <w:szCs w:val="24"/>
              </w:rPr>
              <w:t>☑を</w:t>
            </w:r>
            <w:r>
              <w:rPr>
                <w:rFonts w:ascii="ＭＳ Ｐ明朝" w:eastAsia="ＭＳ Ｐ明朝" w:hAnsi="ＭＳ Ｐ明朝" w:cs="Segoe UI Symbol" w:hint="eastAsia"/>
                <w:kern w:val="0"/>
                <w:sz w:val="20"/>
                <w:szCs w:val="24"/>
              </w:rPr>
              <w:t>入れてく</w:t>
            </w:r>
            <w:r w:rsidRPr="00B72252">
              <w:rPr>
                <w:rFonts w:ascii="ＭＳ Ｐ明朝" w:eastAsia="ＭＳ Ｐ明朝" w:hAnsi="ＭＳ Ｐ明朝" w:cs="Segoe UI Symbol" w:hint="eastAsia"/>
                <w:kern w:val="0"/>
                <w:sz w:val="20"/>
                <w:szCs w:val="24"/>
              </w:rPr>
              <w:t>ださい）</w:t>
            </w:r>
          </w:p>
        </w:tc>
        <w:tc>
          <w:tcPr>
            <w:tcW w:w="10915" w:type="dxa"/>
            <w:vAlign w:val="center"/>
          </w:tcPr>
          <w:p w:rsidR="00C17455" w:rsidRPr="00A103C6" w:rsidRDefault="00A103C6" w:rsidP="002E0837">
            <w:pPr>
              <w:ind w:right="-1"/>
              <w:jc w:val="left"/>
              <w:rPr>
                <w:rFonts w:ascii="ＭＳ Ｐ明朝" w:eastAsia="ＭＳ Ｐ明朝" w:hAnsi="ＭＳ Ｐ明朝"/>
                <w:sz w:val="22"/>
              </w:rPr>
            </w:pPr>
            <w:r w:rsidRPr="00A103C6">
              <w:rPr>
                <w:rFonts w:ascii="ＭＳ Ｐ明朝" w:eastAsia="ＭＳ Ｐ明朝" w:hAnsi="ＭＳ Ｐ明朝" w:hint="eastAsia"/>
                <w:sz w:val="22"/>
              </w:rPr>
              <w:t>本特例の適用に必要な資料として、幸田町環境経済部産業振興課</w:t>
            </w:r>
            <w:r w:rsidR="00C17455" w:rsidRPr="00A103C6">
              <w:rPr>
                <w:rFonts w:ascii="ＭＳ Ｐ明朝" w:eastAsia="ＭＳ Ｐ明朝" w:hAnsi="ＭＳ Ｐ明朝" w:hint="eastAsia"/>
                <w:sz w:val="22"/>
              </w:rPr>
              <w:t>に提出した書類の閲覧・複写をすることに</w:t>
            </w:r>
          </w:p>
          <w:p w:rsidR="00C17455" w:rsidRPr="00B372F8" w:rsidRDefault="00C17455" w:rsidP="002E0837">
            <w:pPr>
              <w:ind w:right="-1" w:firstLineChars="500" w:firstLine="1200"/>
              <w:jc w:val="left"/>
              <w:rPr>
                <w:rFonts w:ascii="ＭＳ Ｐ明朝" w:eastAsia="ＭＳ Ｐ明朝" w:hAnsi="ＭＳ Ｐ明朝"/>
                <w:sz w:val="24"/>
                <w:szCs w:val="24"/>
              </w:rPr>
            </w:pPr>
            <w:r>
              <w:rPr>
                <w:rFonts w:hint="eastAsia"/>
                <w:sz w:val="24"/>
                <w:szCs w:val="24"/>
              </w:rPr>
              <w:t xml:space="preserve">□　</w:t>
            </w:r>
            <w:r w:rsidRPr="00B72252">
              <w:rPr>
                <w:rFonts w:hint="eastAsia"/>
                <w:sz w:val="24"/>
                <w:szCs w:val="24"/>
              </w:rPr>
              <w:t>同意します。</w:t>
            </w:r>
            <w:r>
              <w:rPr>
                <w:rFonts w:hint="eastAsia"/>
                <w:sz w:val="24"/>
                <w:szCs w:val="24"/>
              </w:rPr>
              <w:t xml:space="preserve">　　　　　　　　　□　同意しません。</w:t>
            </w:r>
            <w:r w:rsidRPr="001B4B5B">
              <w:rPr>
                <w:rFonts w:hint="eastAsia"/>
                <w:sz w:val="22"/>
                <w:szCs w:val="24"/>
              </w:rPr>
              <w:t>（※１）</w:t>
            </w:r>
          </w:p>
        </w:tc>
      </w:tr>
      <w:tr w:rsidR="00C17455" w:rsidTr="002E0837">
        <w:trPr>
          <w:trHeight w:val="527"/>
        </w:trPr>
        <w:tc>
          <w:tcPr>
            <w:tcW w:w="2943" w:type="dxa"/>
            <w:vAlign w:val="center"/>
          </w:tcPr>
          <w:p w:rsidR="00C17455" w:rsidRDefault="00C17455" w:rsidP="002E0837">
            <w:pPr>
              <w:ind w:right="-1"/>
              <w:jc w:val="center"/>
              <w:rPr>
                <w:sz w:val="24"/>
                <w:szCs w:val="24"/>
              </w:rPr>
            </w:pPr>
            <w:r w:rsidRPr="00804AF1">
              <w:rPr>
                <w:rFonts w:hint="eastAsia"/>
                <w:spacing w:val="80"/>
                <w:kern w:val="0"/>
                <w:sz w:val="24"/>
                <w:szCs w:val="24"/>
                <w:fitText w:val="1440" w:id="-1954402816"/>
              </w:rPr>
              <w:t>添付書</w:t>
            </w:r>
            <w:r w:rsidRPr="00804AF1">
              <w:rPr>
                <w:rFonts w:hint="eastAsia"/>
                <w:kern w:val="0"/>
                <w:sz w:val="24"/>
                <w:szCs w:val="24"/>
                <w:fitText w:val="1440" w:id="-1954402816"/>
              </w:rPr>
              <w:t>類</w:t>
            </w:r>
          </w:p>
        </w:tc>
        <w:tc>
          <w:tcPr>
            <w:tcW w:w="10915" w:type="dxa"/>
            <w:tcBorders>
              <w:bottom w:val="single" w:sz="4" w:space="0" w:color="auto"/>
            </w:tcBorders>
            <w:vAlign w:val="center"/>
          </w:tcPr>
          <w:p w:rsidR="006456DF" w:rsidRPr="008E306B" w:rsidRDefault="00C17455" w:rsidP="00CE6EFC">
            <w:pPr>
              <w:pStyle w:val="ac"/>
              <w:numPr>
                <w:ilvl w:val="0"/>
                <w:numId w:val="4"/>
              </w:numPr>
              <w:ind w:leftChars="0" w:right="-1"/>
              <w:jc w:val="left"/>
              <w:rPr>
                <w:sz w:val="24"/>
                <w:szCs w:val="24"/>
              </w:rPr>
            </w:pPr>
            <w:r w:rsidRPr="00CE6EFC">
              <w:rPr>
                <w:rFonts w:hint="eastAsia"/>
                <w:sz w:val="24"/>
                <w:szCs w:val="24"/>
              </w:rPr>
              <w:t>先端設備等導入計画の認定書（写）</w:t>
            </w:r>
          </w:p>
        </w:tc>
      </w:tr>
    </w:tbl>
    <w:p w:rsidR="00701375" w:rsidRPr="001B4B5B" w:rsidRDefault="00701375" w:rsidP="00701375">
      <w:pPr>
        <w:spacing w:line="0" w:lineRule="atLeast"/>
        <w:jc w:val="left"/>
        <w:rPr>
          <w:sz w:val="22"/>
          <w:szCs w:val="24"/>
        </w:rPr>
      </w:pPr>
      <w:r w:rsidRPr="001B4B5B">
        <w:rPr>
          <w:rFonts w:hint="eastAsia"/>
          <w:sz w:val="22"/>
          <w:szCs w:val="24"/>
        </w:rPr>
        <w:t>（※１）同意いただけない場合は、上記の添付書類に加えて以下の書類をご提出ください。</w:t>
      </w:r>
    </w:p>
    <w:p w:rsidR="00701375" w:rsidRDefault="00804AF1" w:rsidP="00701375">
      <w:pPr>
        <w:pStyle w:val="ac"/>
        <w:spacing w:line="0" w:lineRule="atLeast"/>
        <w:ind w:leftChars="0" w:left="357" w:firstLineChars="300" w:firstLine="660"/>
        <w:jc w:val="left"/>
        <w:rPr>
          <w:sz w:val="22"/>
          <w:szCs w:val="24"/>
        </w:rPr>
      </w:pPr>
      <w:r>
        <w:rPr>
          <w:rFonts w:hint="eastAsia"/>
          <w:sz w:val="22"/>
          <w:szCs w:val="24"/>
        </w:rPr>
        <w:t>・先端設備等導入計画に係る認定申請書（写）</w:t>
      </w:r>
    </w:p>
    <w:p w:rsidR="008E306B" w:rsidRDefault="008E306B" w:rsidP="008E306B">
      <w:pPr>
        <w:pStyle w:val="ac"/>
        <w:spacing w:line="0" w:lineRule="atLeast"/>
        <w:ind w:leftChars="0" w:left="357" w:firstLineChars="300" w:firstLine="660"/>
        <w:jc w:val="left"/>
        <w:rPr>
          <w:sz w:val="22"/>
          <w:szCs w:val="24"/>
        </w:rPr>
      </w:pPr>
      <w:r w:rsidRPr="001B4B5B">
        <w:rPr>
          <w:rFonts w:hint="eastAsia"/>
          <w:sz w:val="22"/>
          <w:szCs w:val="24"/>
        </w:rPr>
        <w:t>・認定経営革新等支援機関による先端設備等導入計画に関する確認書（写）</w:t>
      </w:r>
    </w:p>
    <w:p w:rsidR="008E306B" w:rsidRDefault="008E306B" w:rsidP="008E306B">
      <w:pPr>
        <w:pStyle w:val="ac"/>
        <w:spacing w:line="0" w:lineRule="atLeast"/>
        <w:ind w:leftChars="0" w:left="357" w:firstLineChars="300" w:firstLine="660"/>
        <w:jc w:val="left"/>
        <w:rPr>
          <w:sz w:val="22"/>
          <w:szCs w:val="24"/>
        </w:rPr>
      </w:pPr>
      <w:r>
        <w:rPr>
          <w:rFonts w:hint="eastAsia"/>
          <w:sz w:val="22"/>
          <w:szCs w:val="24"/>
        </w:rPr>
        <w:t>・認定経営革新等支援機関による投資</w:t>
      </w:r>
      <w:r w:rsidRPr="001B4B5B">
        <w:rPr>
          <w:rFonts w:hint="eastAsia"/>
          <w:sz w:val="22"/>
          <w:szCs w:val="24"/>
        </w:rPr>
        <w:t>計画に関する確認書（写）</w:t>
      </w:r>
    </w:p>
    <w:p w:rsidR="008E306B" w:rsidRPr="008E306B" w:rsidRDefault="008E306B" w:rsidP="00701375">
      <w:pPr>
        <w:pStyle w:val="ac"/>
        <w:spacing w:line="0" w:lineRule="atLeast"/>
        <w:ind w:leftChars="0" w:left="357" w:firstLineChars="300" w:firstLine="660"/>
        <w:jc w:val="left"/>
        <w:rPr>
          <w:sz w:val="22"/>
          <w:szCs w:val="24"/>
        </w:rPr>
      </w:pPr>
      <w:r>
        <w:rPr>
          <w:rFonts w:hint="eastAsia"/>
          <w:sz w:val="22"/>
          <w:szCs w:val="24"/>
        </w:rPr>
        <w:t>・従業員へ賃上げ方針を表明したことを証する書面（写）</w:t>
      </w:r>
      <w:r>
        <w:rPr>
          <w:rFonts w:hint="eastAsia"/>
          <w:sz w:val="22"/>
          <w:szCs w:val="24"/>
        </w:rPr>
        <w:t>(</w:t>
      </w:r>
      <w:r>
        <w:rPr>
          <w:rFonts w:hint="eastAsia"/>
          <w:sz w:val="22"/>
          <w:szCs w:val="24"/>
        </w:rPr>
        <w:t>賃上げ方針を表明する場合のみ</w:t>
      </w:r>
      <w:r>
        <w:rPr>
          <w:rFonts w:hint="eastAsia"/>
          <w:sz w:val="22"/>
          <w:szCs w:val="24"/>
        </w:rPr>
        <w:t>)</w:t>
      </w:r>
    </w:p>
    <w:p w:rsidR="00701375" w:rsidRDefault="00701375" w:rsidP="00701375">
      <w:pPr>
        <w:pStyle w:val="ac"/>
        <w:spacing w:line="0" w:lineRule="atLeast"/>
        <w:ind w:leftChars="0" w:left="357" w:firstLineChars="300" w:firstLine="660"/>
        <w:jc w:val="left"/>
        <w:rPr>
          <w:sz w:val="22"/>
          <w:szCs w:val="24"/>
        </w:rPr>
      </w:pPr>
      <w:r w:rsidRPr="001B4B5B">
        <w:rPr>
          <w:rFonts w:hint="eastAsia"/>
          <w:sz w:val="22"/>
          <w:szCs w:val="24"/>
        </w:rPr>
        <w:t>＊リースの場合は、リース契約書（写）、固定資産税軽減額計算書（写）もご提出ください。</w:t>
      </w:r>
    </w:p>
    <w:p w:rsidR="00B372F8" w:rsidRPr="00701375" w:rsidRDefault="00B372F8" w:rsidP="001B4B5B">
      <w:pPr>
        <w:pStyle w:val="ac"/>
        <w:spacing w:line="0" w:lineRule="atLeast"/>
        <w:ind w:leftChars="0" w:left="357" w:firstLineChars="300" w:firstLine="660"/>
        <w:jc w:val="left"/>
        <w:rPr>
          <w:sz w:val="22"/>
          <w:szCs w:val="24"/>
        </w:rPr>
      </w:pPr>
    </w:p>
    <w:sectPr w:rsidR="00B372F8" w:rsidRPr="00701375" w:rsidSect="001B4B5B">
      <w:footerReference w:type="default" r:id="rId8"/>
      <w:pgSz w:w="16838" w:h="11906" w:orient="landscape"/>
      <w:pgMar w:top="993" w:right="1985" w:bottom="709" w:left="1701" w:header="851" w:footer="6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83F" w:rsidRDefault="0005683F" w:rsidP="0005683F">
      <w:r>
        <w:separator/>
      </w:r>
    </w:p>
  </w:endnote>
  <w:endnote w:type="continuationSeparator" w:id="0">
    <w:p w:rsidR="0005683F" w:rsidRDefault="0005683F" w:rsidP="0005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31996"/>
      <w:docPartObj>
        <w:docPartGallery w:val="Page Numbers (Bottom of Page)"/>
        <w:docPartUnique/>
      </w:docPartObj>
    </w:sdtPr>
    <w:sdtEndPr/>
    <w:sdtContent>
      <w:p w:rsidR="00EA71C8" w:rsidRDefault="00EA71C8">
        <w:pPr>
          <w:pStyle w:val="a8"/>
          <w:jc w:val="center"/>
        </w:pPr>
        <w:r>
          <w:fldChar w:fldCharType="begin"/>
        </w:r>
        <w:r>
          <w:instrText>PAGE   \* MERGEFORMAT</w:instrText>
        </w:r>
        <w:r>
          <w:fldChar w:fldCharType="separate"/>
        </w:r>
        <w:r w:rsidR="00FE2B4C" w:rsidRPr="00FE2B4C">
          <w:rPr>
            <w:noProof/>
            <w:lang w:val="ja-JP"/>
          </w:rPr>
          <w:t>1</w:t>
        </w:r>
        <w:r>
          <w:fldChar w:fldCharType="end"/>
        </w:r>
      </w:p>
    </w:sdtContent>
  </w:sdt>
  <w:p w:rsidR="00EA71C8" w:rsidRDefault="00EA71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83F" w:rsidRDefault="0005683F" w:rsidP="0005683F">
      <w:r>
        <w:separator/>
      </w:r>
    </w:p>
  </w:footnote>
  <w:footnote w:type="continuationSeparator" w:id="0">
    <w:p w:rsidR="0005683F" w:rsidRDefault="0005683F" w:rsidP="00056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8D8"/>
    <w:multiLevelType w:val="hybridMultilevel"/>
    <w:tmpl w:val="85D26AB0"/>
    <w:lvl w:ilvl="0" w:tplc="E842A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94490"/>
    <w:multiLevelType w:val="hybridMultilevel"/>
    <w:tmpl w:val="4B00A2D2"/>
    <w:lvl w:ilvl="0" w:tplc="09B24C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B7BA7"/>
    <w:multiLevelType w:val="hybridMultilevel"/>
    <w:tmpl w:val="653880A4"/>
    <w:lvl w:ilvl="0" w:tplc="165C2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8D03F2"/>
    <w:multiLevelType w:val="hybridMultilevel"/>
    <w:tmpl w:val="3446A870"/>
    <w:lvl w:ilvl="0" w:tplc="AC723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EC"/>
    <w:rsid w:val="0000347E"/>
    <w:rsid w:val="00017449"/>
    <w:rsid w:val="0005683F"/>
    <w:rsid w:val="000B6485"/>
    <w:rsid w:val="000F08A7"/>
    <w:rsid w:val="00110510"/>
    <w:rsid w:val="001412E8"/>
    <w:rsid w:val="001747C1"/>
    <w:rsid w:val="001B4B5B"/>
    <w:rsid w:val="00231D6F"/>
    <w:rsid w:val="00290F20"/>
    <w:rsid w:val="002A3C7D"/>
    <w:rsid w:val="002C3D9A"/>
    <w:rsid w:val="00325768"/>
    <w:rsid w:val="003D2B9B"/>
    <w:rsid w:val="003F1AC3"/>
    <w:rsid w:val="004A48EF"/>
    <w:rsid w:val="004B1D9B"/>
    <w:rsid w:val="004D69B6"/>
    <w:rsid w:val="00551BD7"/>
    <w:rsid w:val="005B527F"/>
    <w:rsid w:val="005C0D12"/>
    <w:rsid w:val="005F363A"/>
    <w:rsid w:val="005F4F21"/>
    <w:rsid w:val="0062669A"/>
    <w:rsid w:val="00631D81"/>
    <w:rsid w:val="00644CFB"/>
    <w:rsid w:val="006456DF"/>
    <w:rsid w:val="006F1AD6"/>
    <w:rsid w:val="006F5B6E"/>
    <w:rsid w:val="00701375"/>
    <w:rsid w:val="00713307"/>
    <w:rsid w:val="007414EC"/>
    <w:rsid w:val="007541A1"/>
    <w:rsid w:val="007B0A4B"/>
    <w:rsid w:val="008014C4"/>
    <w:rsid w:val="00804AF1"/>
    <w:rsid w:val="008204E0"/>
    <w:rsid w:val="008E306B"/>
    <w:rsid w:val="0092363A"/>
    <w:rsid w:val="00942403"/>
    <w:rsid w:val="009544E9"/>
    <w:rsid w:val="00986660"/>
    <w:rsid w:val="00A001DE"/>
    <w:rsid w:val="00A103C6"/>
    <w:rsid w:val="00A177E0"/>
    <w:rsid w:val="00A30B03"/>
    <w:rsid w:val="00A3362D"/>
    <w:rsid w:val="00A358E1"/>
    <w:rsid w:val="00AB30C9"/>
    <w:rsid w:val="00B34C54"/>
    <w:rsid w:val="00B372F8"/>
    <w:rsid w:val="00B72252"/>
    <w:rsid w:val="00B96DAA"/>
    <w:rsid w:val="00BB7094"/>
    <w:rsid w:val="00C17455"/>
    <w:rsid w:val="00CE0D3F"/>
    <w:rsid w:val="00CE6EFC"/>
    <w:rsid w:val="00D048F0"/>
    <w:rsid w:val="00D238DB"/>
    <w:rsid w:val="00D91A9C"/>
    <w:rsid w:val="00DE277F"/>
    <w:rsid w:val="00DE473A"/>
    <w:rsid w:val="00E32BC9"/>
    <w:rsid w:val="00E846E7"/>
    <w:rsid w:val="00EA71C8"/>
    <w:rsid w:val="00EE036C"/>
    <w:rsid w:val="00FE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C7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414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14EC"/>
    <w:rPr>
      <w:rFonts w:asciiTheme="majorHAnsi" w:eastAsiaTheme="majorEastAsia" w:hAnsiTheme="majorHAnsi" w:cstheme="majorBidi"/>
      <w:sz w:val="24"/>
      <w:szCs w:val="24"/>
    </w:rPr>
  </w:style>
  <w:style w:type="paragraph" w:styleId="a3">
    <w:name w:val="Title"/>
    <w:basedOn w:val="a"/>
    <w:next w:val="a"/>
    <w:link w:val="a4"/>
    <w:uiPriority w:val="10"/>
    <w:qFormat/>
    <w:rsid w:val="007414E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414EC"/>
    <w:rPr>
      <w:rFonts w:asciiTheme="majorHAnsi" w:eastAsia="ＭＳ ゴシック" w:hAnsiTheme="majorHAnsi" w:cstheme="majorBidi"/>
      <w:sz w:val="32"/>
      <w:szCs w:val="32"/>
    </w:rPr>
  </w:style>
  <w:style w:type="table" w:styleId="a5">
    <w:name w:val="Table Grid"/>
    <w:basedOn w:val="a1"/>
    <w:uiPriority w:val="59"/>
    <w:rsid w:val="0074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683F"/>
    <w:pPr>
      <w:tabs>
        <w:tab w:val="center" w:pos="4252"/>
        <w:tab w:val="right" w:pos="8504"/>
      </w:tabs>
      <w:snapToGrid w:val="0"/>
    </w:pPr>
  </w:style>
  <w:style w:type="character" w:customStyle="1" w:styleId="a7">
    <w:name w:val="ヘッダー (文字)"/>
    <w:basedOn w:val="a0"/>
    <w:link w:val="a6"/>
    <w:uiPriority w:val="99"/>
    <w:rsid w:val="0005683F"/>
  </w:style>
  <w:style w:type="paragraph" w:styleId="a8">
    <w:name w:val="footer"/>
    <w:basedOn w:val="a"/>
    <w:link w:val="a9"/>
    <w:uiPriority w:val="99"/>
    <w:unhideWhenUsed/>
    <w:rsid w:val="0005683F"/>
    <w:pPr>
      <w:tabs>
        <w:tab w:val="center" w:pos="4252"/>
        <w:tab w:val="right" w:pos="8504"/>
      </w:tabs>
      <w:snapToGrid w:val="0"/>
    </w:pPr>
  </w:style>
  <w:style w:type="character" w:customStyle="1" w:styleId="a9">
    <w:name w:val="フッター (文字)"/>
    <w:basedOn w:val="a0"/>
    <w:link w:val="a8"/>
    <w:uiPriority w:val="99"/>
    <w:rsid w:val="0005683F"/>
  </w:style>
  <w:style w:type="paragraph" w:styleId="aa">
    <w:name w:val="Balloon Text"/>
    <w:basedOn w:val="a"/>
    <w:link w:val="ab"/>
    <w:uiPriority w:val="99"/>
    <w:semiHidden/>
    <w:unhideWhenUsed/>
    <w:rsid w:val="001412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12E8"/>
    <w:rPr>
      <w:rFonts w:asciiTheme="majorHAnsi" w:eastAsiaTheme="majorEastAsia" w:hAnsiTheme="majorHAnsi" w:cstheme="majorBidi"/>
      <w:sz w:val="18"/>
      <w:szCs w:val="18"/>
    </w:rPr>
  </w:style>
  <w:style w:type="paragraph" w:styleId="ac">
    <w:name w:val="List Paragraph"/>
    <w:basedOn w:val="a"/>
    <w:uiPriority w:val="34"/>
    <w:qFormat/>
    <w:rsid w:val="00E846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5247-1149-4F0C-ACD0-962D5A5C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2024-11-08T06:03:00Z</dcterms:created>
  <dcterms:modified xsi:type="dcterms:W3CDTF">2024-11-08T06:03:00Z</dcterms:modified>
</cp:coreProperties>
</file>