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0F" w:rsidRPr="00547065" w:rsidRDefault="008E280F" w:rsidP="008E280F">
      <w:pPr>
        <w:kinsoku w:val="0"/>
        <w:wordWrap w:val="0"/>
        <w:overflowPunct w:val="0"/>
        <w:jc w:val="left"/>
      </w:pPr>
      <w:r w:rsidRPr="00547065">
        <w:rPr>
          <w:rFonts w:hint="eastAsia"/>
        </w:rPr>
        <w:t>様式第３号（第８条関係）</w:t>
      </w:r>
    </w:p>
    <w:p w:rsidR="008E280F" w:rsidRDefault="008E280F" w:rsidP="008E280F">
      <w:pPr>
        <w:kinsoku w:val="0"/>
        <w:overflowPunct w:val="0"/>
        <w:ind w:leftChars="100" w:left="216"/>
        <w:jc w:val="center"/>
      </w:pPr>
      <w:r w:rsidRPr="008E280F">
        <w:rPr>
          <w:rFonts w:hint="eastAsia"/>
        </w:rPr>
        <w:t>幸田町新エネルギーシステム設置費補助金計画変更承認申請書</w:t>
      </w:r>
    </w:p>
    <w:p w:rsidR="008E280F" w:rsidRPr="008E280F" w:rsidRDefault="008E280F" w:rsidP="008E280F">
      <w:pPr>
        <w:kinsoku w:val="0"/>
        <w:overflowPunct w:val="0"/>
        <w:ind w:leftChars="100" w:left="216"/>
        <w:jc w:val="left"/>
      </w:pPr>
    </w:p>
    <w:p w:rsidR="008E280F" w:rsidRDefault="008E280F" w:rsidP="008E280F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927A19" w:rsidRDefault="00927A19" w:rsidP="00927A19">
      <w:pPr>
        <w:kinsoku w:val="0"/>
        <w:overflowPunct w:val="0"/>
        <w:ind w:leftChars="100" w:left="216"/>
        <w:jc w:val="left"/>
      </w:pPr>
    </w:p>
    <w:p w:rsidR="008E280F" w:rsidRDefault="008E280F" w:rsidP="008E280F">
      <w:pPr>
        <w:kinsoku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8E280F" w:rsidRDefault="008E280F" w:rsidP="008E280F">
      <w:pPr>
        <w:kinsoku w:val="0"/>
        <w:wordWrap w:val="0"/>
        <w:overflowPunct w:val="0"/>
        <w:ind w:leftChars="100" w:left="216"/>
        <w:jc w:val="left"/>
      </w:pPr>
    </w:p>
    <w:p w:rsidR="008E280F" w:rsidRDefault="008E280F" w:rsidP="004F648F">
      <w:pPr>
        <w:kinsoku w:val="0"/>
        <w:wordWrap w:val="0"/>
        <w:overflowPunct w:val="0"/>
        <w:ind w:leftChars="1900" w:left="4103"/>
        <w:jc w:val="left"/>
      </w:pPr>
      <w:r>
        <w:rPr>
          <w:rFonts w:hint="eastAsia"/>
        </w:rPr>
        <w:t>申請者　住所</w:t>
      </w:r>
    </w:p>
    <w:p w:rsidR="008E280F" w:rsidRDefault="008E280F" w:rsidP="004F648F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氏名</w:t>
      </w:r>
    </w:p>
    <w:p w:rsidR="008E280F" w:rsidRDefault="008E280F" w:rsidP="008E280F">
      <w:pPr>
        <w:kinsoku w:val="0"/>
        <w:wordWrap w:val="0"/>
        <w:overflowPunct w:val="0"/>
        <w:ind w:leftChars="100" w:left="216"/>
        <w:jc w:val="left"/>
      </w:pPr>
    </w:p>
    <w:p w:rsidR="008E280F" w:rsidRDefault="008E280F" w:rsidP="008E280F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>幸田町新エネルギーシステム設置費補助金交付要綱第８条第１項の規定により、下記のとおり補助金の交付に係る内容の変更の承認を申請します。</w:t>
      </w:r>
    </w:p>
    <w:p w:rsidR="008E280F" w:rsidRDefault="008E280F" w:rsidP="008E280F">
      <w:pPr>
        <w:kinsoku w:val="0"/>
        <w:overflowPunct w:val="0"/>
        <w:ind w:leftChars="100" w:left="216"/>
        <w:jc w:val="center"/>
      </w:pPr>
      <w:r>
        <w:rPr>
          <w:rFonts w:hint="eastAsia"/>
        </w:rPr>
        <w:t>記</w:t>
      </w:r>
    </w:p>
    <w:p w:rsidR="000E4806" w:rsidRDefault="000E4806" w:rsidP="000E4806">
      <w:pPr>
        <w:kinsoku w:val="0"/>
        <w:overflowPunct w:val="0"/>
        <w:ind w:leftChars="100" w:left="432" w:hangingChars="100" w:hanging="216"/>
        <w:jc w:val="left"/>
      </w:pPr>
      <w:r>
        <w:rPr>
          <w:rFonts w:hint="eastAsia"/>
        </w:rPr>
        <w:t>１　申請内容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1296"/>
        <w:gridCol w:w="1296"/>
        <w:gridCol w:w="6048"/>
      </w:tblGrid>
      <w:tr w:rsidR="000E4806" w:rsidTr="000E4806">
        <w:trPr>
          <w:trHeight w:val="340"/>
        </w:trPr>
        <w:tc>
          <w:tcPr>
            <w:tcW w:w="2592" w:type="dxa"/>
            <w:gridSpan w:val="2"/>
            <w:vAlign w:val="center"/>
          </w:tcPr>
          <w:p w:rsidR="000E4806" w:rsidRPr="000E4806" w:rsidRDefault="000E4806" w:rsidP="000E4806">
            <w:pPr>
              <w:kinsoku w:val="0"/>
              <w:wordWrap w:val="0"/>
              <w:overflowPunct w:val="0"/>
            </w:pPr>
            <w:r w:rsidRPr="000E4806">
              <w:rPr>
                <w:rFonts w:hint="eastAsia"/>
              </w:rPr>
              <w:t>交付決定通知書番号</w:t>
            </w:r>
          </w:p>
        </w:tc>
        <w:tc>
          <w:tcPr>
            <w:tcW w:w="6048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</w:p>
        </w:tc>
      </w:tr>
      <w:tr w:rsidR="000E4806" w:rsidTr="000E4806">
        <w:tc>
          <w:tcPr>
            <w:tcW w:w="1296" w:type="dxa"/>
            <w:vMerge w:val="restart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  <w:r w:rsidRPr="000E4806">
              <w:rPr>
                <w:rFonts w:hint="eastAsia"/>
              </w:rPr>
              <w:t>対象システムの種類</w:t>
            </w:r>
          </w:p>
        </w:tc>
        <w:tc>
          <w:tcPr>
            <w:tcW w:w="1296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  <w:r w:rsidRPr="000E4806">
              <w:rPr>
                <w:rFonts w:hint="eastAsia"/>
              </w:rPr>
              <w:t>一体的導入</w:t>
            </w:r>
          </w:p>
        </w:tc>
        <w:tc>
          <w:tcPr>
            <w:tcW w:w="6048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  <w:ind w:left="216" w:hangingChars="100" w:hanging="216"/>
            </w:pPr>
            <w:r>
              <w:rPr>
                <w:rFonts w:hint="eastAsia"/>
              </w:rPr>
              <w:t>□　住宅用太陽光発電施設＋ＨＥＭＳ＋蓄電池</w:t>
            </w:r>
          </w:p>
          <w:p w:rsidR="000E4806" w:rsidRDefault="000E4806" w:rsidP="000E4806">
            <w:pPr>
              <w:kinsoku w:val="0"/>
              <w:wordWrap w:val="0"/>
              <w:overflowPunct w:val="0"/>
              <w:ind w:left="216" w:hangingChars="100" w:hanging="216"/>
            </w:pPr>
            <w:r>
              <w:rPr>
                <w:rFonts w:hint="eastAsia"/>
              </w:rPr>
              <w:t>□　住宅用太陽光発電施設＋ＨＥＭＳ＋Ｖ２Ｈ</w:t>
            </w:r>
          </w:p>
          <w:p w:rsidR="000E4806" w:rsidRDefault="000E4806" w:rsidP="000E4806">
            <w:pPr>
              <w:kinsoku w:val="0"/>
              <w:wordWrap w:val="0"/>
              <w:overflowPunct w:val="0"/>
              <w:ind w:left="216" w:hangingChars="100" w:hanging="216"/>
            </w:pPr>
            <w:r>
              <w:rPr>
                <w:rFonts w:hint="eastAsia"/>
              </w:rPr>
              <w:t>□　住宅用太陽光発電施設＋ＨＥＭＳ＋高性能外皮等</w:t>
            </w:r>
          </w:p>
          <w:p w:rsidR="000E4806" w:rsidRDefault="000E4806" w:rsidP="000E4806">
            <w:pPr>
              <w:kinsoku w:val="0"/>
              <w:wordWrap w:val="0"/>
              <w:overflowPunct w:val="0"/>
              <w:ind w:left="216" w:hangingChars="100" w:hanging="216"/>
            </w:pPr>
            <w:r>
              <w:rPr>
                <w:rFonts w:hint="eastAsia"/>
              </w:rPr>
              <w:t>□　住宅用太陽光発電施設＋ＨＥＭＳ＋断熱窓</w:t>
            </w:r>
          </w:p>
          <w:p w:rsidR="000E4806" w:rsidRDefault="000E4806" w:rsidP="000E4806">
            <w:pPr>
              <w:kinsoku w:val="0"/>
              <w:wordWrap w:val="0"/>
              <w:overflowPunct w:val="0"/>
              <w:ind w:left="216" w:hangingChars="100" w:hanging="216"/>
            </w:pPr>
            <w:r>
              <w:rPr>
                <w:rFonts w:hint="eastAsia"/>
              </w:rPr>
              <w:t>□　住宅用太陽光発電施設＋太陽光発電連動機能付きヒートポンプ給湯</w:t>
            </w:r>
            <w:r w:rsidR="003D06C2">
              <w:rPr>
                <w:rFonts w:hint="eastAsia"/>
              </w:rPr>
              <w:t>機</w:t>
            </w:r>
            <w:bookmarkStart w:id="0" w:name="_GoBack"/>
            <w:bookmarkEnd w:id="0"/>
          </w:p>
        </w:tc>
      </w:tr>
      <w:tr w:rsidR="000E4806" w:rsidTr="000E4806">
        <w:tc>
          <w:tcPr>
            <w:tcW w:w="1296" w:type="dxa"/>
            <w:vMerge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</w:p>
        </w:tc>
        <w:tc>
          <w:tcPr>
            <w:tcW w:w="1296" w:type="dxa"/>
            <w:vAlign w:val="center"/>
          </w:tcPr>
          <w:p w:rsidR="000E4806" w:rsidRDefault="00F40B0D" w:rsidP="000E4806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単独</w:t>
            </w:r>
            <w:r w:rsidR="000E4806" w:rsidRPr="000E4806">
              <w:rPr>
                <w:rFonts w:hint="eastAsia"/>
              </w:rPr>
              <w:t>設置</w:t>
            </w:r>
          </w:p>
        </w:tc>
        <w:tc>
          <w:tcPr>
            <w:tcW w:w="6048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□　ＨＥＭＳ　　□　エネファーム　　　□　蓄電池</w:t>
            </w:r>
          </w:p>
          <w:p w:rsidR="000E4806" w:rsidRDefault="000E4806" w:rsidP="000E4806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□　Ｖ２Ｈ　　　□　太陽熱利用システム（自然循環型）</w:t>
            </w:r>
          </w:p>
          <w:p w:rsidR="000E4806" w:rsidRDefault="000E4806" w:rsidP="000E4806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□　太陽熱利用システム（強制循環型）</w:t>
            </w:r>
          </w:p>
        </w:tc>
      </w:tr>
      <w:tr w:rsidR="000E4806" w:rsidTr="000E4806">
        <w:trPr>
          <w:trHeight w:val="340"/>
        </w:trPr>
        <w:tc>
          <w:tcPr>
            <w:tcW w:w="1296" w:type="dxa"/>
            <w:vMerge w:val="restart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  <w:r w:rsidRPr="000E4806">
              <w:rPr>
                <w:rFonts w:hint="eastAsia"/>
              </w:rPr>
              <w:t>変更の内容</w:t>
            </w:r>
          </w:p>
        </w:tc>
        <w:tc>
          <w:tcPr>
            <w:tcW w:w="1296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区分</w:t>
            </w:r>
          </w:p>
        </w:tc>
        <w:tc>
          <w:tcPr>
            <w:tcW w:w="6048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  <w:r w:rsidRPr="000E4806">
              <w:rPr>
                <w:rFonts w:hint="eastAsia"/>
              </w:rPr>
              <w:t>□　変更　　　　□　中止</w:t>
            </w:r>
          </w:p>
        </w:tc>
      </w:tr>
      <w:tr w:rsidR="000E4806" w:rsidTr="000E4806">
        <w:trPr>
          <w:trHeight w:val="737"/>
        </w:trPr>
        <w:tc>
          <w:tcPr>
            <w:tcW w:w="1296" w:type="dxa"/>
            <w:vMerge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</w:p>
        </w:tc>
        <w:tc>
          <w:tcPr>
            <w:tcW w:w="1296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6048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</w:p>
        </w:tc>
      </w:tr>
      <w:tr w:rsidR="000E4806" w:rsidTr="000E4806">
        <w:trPr>
          <w:trHeight w:val="737"/>
        </w:trPr>
        <w:tc>
          <w:tcPr>
            <w:tcW w:w="1296" w:type="dxa"/>
            <w:vMerge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</w:p>
        </w:tc>
        <w:tc>
          <w:tcPr>
            <w:tcW w:w="1296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48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</w:p>
        </w:tc>
      </w:tr>
      <w:tr w:rsidR="000E4806" w:rsidTr="000E4806">
        <w:trPr>
          <w:trHeight w:val="737"/>
        </w:trPr>
        <w:tc>
          <w:tcPr>
            <w:tcW w:w="1296" w:type="dxa"/>
            <w:vMerge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</w:p>
        </w:tc>
        <w:tc>
          <w:tcPr>
            <w:tcW w:w="1296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48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</w:p>
        </w:tc>
      </w:tr>
      <w:tr w:rsidR="000E4806" w:rsidTr="000E4806">
        <w:trPr>
          <w:trHeight w:val="737"/>
        </w:trPr>
        <w:tc>
          <w:tcPr>
            <w:tcW w:w="2592" w:type="dxa"/>
            <w:gridSpan w:val="2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48" w:type="dxa"/>
            <w:vAlign w:val="center"/>
          </w:tcPr>
          <w:p w:rsidR="000E4806" w:rsidRDefault="000E4806" w:rsidP="000E4806">
            <w:pPr>
              <w:kinsoku w:val="0"/>
              <w:wordWrap w:val="0"/>
              <w:overflowPunct w:val="0"/>
            </w:pPr>
          </w:p>
        </w:tc>
      </w:tr>
    </w:tbl>
    <w:p w:rsidR="000E4806" w:rsidRPr="000E4806" w:rsidRDefault="000E4806" w:rsidP="008E280F">
      <w:pPr>
        <w:kinsoku w:val="0"/>
        <w:wordWrap w:val="0"/>
        <w:overflowPunct w:val="0"/>
        <w:ind w:leftChars="100" w:left="216"/>
        <w:jc w:val="left"/>
      </w:pPr>
    </w:p>
    <w:p w:rsidR="000E4806" w:rsidRDefault="000E4806" w:rsidP="008E280F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　添付書類</w:t>
      </w:r>
    </w:p>
    <w:p w:rsidR="00577E53" w:rsidRDefault="00577E53" w:rsidP="000E4806">
      <w:pPr>
        <w:kinsoku w:val="0"/>
        <w:wordWrap w:val="0"/>
        <w:overflowPunct w:val="0"/>
        <w:ind w:leftChars="100" w:left="432" w:hangingChars="100" w:hanging="216"/>
        <w:jc w:val="left"/>
      </w:pPr>
    </w:p>
    <w:sectPr w:rsidR="00577E53" w:rsidSect="00927A19">
      <w:pgSz w:w="11906" w:h="16838" w:code="9"/>
      <w:pgMar w:top="1134" w:right="1418" w:bottom="851" w:left="1418" w:header="851" w:footer="851" w:gutter="0"/>
      <w:cols w:space="425"/>
      <w:titlePg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D4" w:rsidRDefault="009D61D4" w:rsidP="0040114F">
      <w:r>
        <w:separator/>
      </w:r>
    </w:p>
  </w:endnote>
  <w:endnote w:type="continuationSeparator" w:id="0">
    <w:p w:rsidR="009D61D4" w:rsidRDefault="009D61D4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D4" w:rsidRDefault="009D61D4" w:rsidP="0040114F">
      <w:r>
        <w:separator/>
      </w:r>
    </w:p>
  </w:footnote>
  <w:footnote w:type="continuationSeparator" w:id="0">
    <w:p w:rsidR="009D61D4" w:rsidRDefault="009D61D4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0F"/>
    <w:rsid w:val="000E22E6"/>
    <w:rsid w:val="000E4806"/>
    <w:rsid w:val="001D52BA"/>
    <w:rsid w:val="00206A40"/>
    <w:rsid w:val="003D06C2"/>
    <w:rsid w:val="0040114F"/>
    <w:rsid w:val="00430546"/>
    <w:rsid w:val="004521D5"/>
    <w:rsid w:val="004F648F"/>
    <w:rsid w:val="00524CC6"/>
    <w:rsid w:val="00547065"/>
    <w:rsid w:val="00577E53"/>
    <w:rsid w:val="006B7084"/>
    <w:rsid w:val="007B62B1"/>
    <w:rsid w:val="008E280F"/>
    <w:rsid w:val="00927A19"/>
    <w:rsid w:val="00964389"/>
    <w:rsid w:val="009C2F91"/>
    <w:rsid w:val="009D61D4"/>
    <w:rsid w:val="00A97B0A"/>
    <w:rsid w:val="00DC625D"/>
    <w:rsid w:val="00F0402C"/>
    <w:rsid w:val="00F40B0D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E2AFC9"/>
  <w15:chartTrackingRefBased/>
  <w15:docId w15:val="{2326312B-7FC6-42E6-974A-B56ACB3B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8E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0E48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E4806"/>
    <w:rPr>
      <w:rFonts w:ascii="ＭＳ 明朝" w:eastAsia="ＭＳ 明朝"/>
    </w:rPr>
  </w:style>
  <w:style w:type="paragraph" w:styleId="aa">
    <w:name w:val="Closing"/>
    <w:basedOn w:val="a"/>
    <w:link w:val="ab"/>
    <w:uiPriority w:val="99"/>
    <w:semiHidden/>
    <w:unhideWhenUsed/>
    <w:rsid w:val="000E48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E480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13</cp:revision>
  <dcterms:created xsi:type="dcterms:W3CDTF">2022-01-25T06:51:00Z</dcterms:created>
  <dcterms:modified xsi:type="dcterms:W3CDTF">2023-03-18T03:12:00Z</dcterms:modified>
</cp:coreProperties>
</file>